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A24C" w14:textId="77777777" w:rsidR="00DB2C79" w:rsidRPr="00407BF8" w:rsidRDefault="00DB2C79" w:rsidP="00407BF8">
      <w:pPr>
        <w:jc w:val="both"/>
        <w:rPr>
          <w:rFonts w:ascii="B Nazanin" w:hAnsi="B Nazanin" w:cs="B Nazanin"/>
          <w:color w:val="000000" w:themeColor="text1"/>
          <w:lang w:val="en-US" w:bidi="fa-IR"/>
        </w:rPr>
      </w:pPr>
    </w:p>
    <w:p w14:paraId="1315BF57" w14:textId="5BB5C11B" w:rsidR="00120C23" w:rsidRPr="00407BF8" w:rsidRDefault="00D12DEA" w:rsidP="00407BF8">
      <w:pPr>
        <w:bidi/>
        <w:ind w:left="360"/>
        <w:jc w:val="center"/>
        <w:rPr>
          <w:rFonts w:ascii="B Nazanin" w:hAnsi="B Nazanin"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407BF8">
        <w:rPr>
          <w:rFonts w:ascii="B Nazanin" w:hAnsi="B Nazanin"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فراخوان ارسال آثار به جایزه قلم </w:t>
      </w:r>
      <w:proofErr w:type="spellStart"/>
      <w:r w:rsidRPr="00407BF8">
        <w:rPr>
          <w:rFonts w:ascii="B Nazanin" w:hAnsi="B Nazanin" w:cs="B Nazanin" w:hint="cs"/>
          <w:b/>
          <w:bCs/>
          <w:color w:val="000000" w:themeColor="text1"/>
          <w:sz w:val="36"/>
          <w:szCs w:val="36"/>
          <w:rtl/>
          <w:lang w:bidi="fa-IR"/>
        </w:rPr>
        <w:t>هه‌ژار</w:t>
      </w:r>
      <w:proofErr w:type="spellEnd"/>
    </w:p>
    <w:p w14:paraId="78A7A549" w14:textId="14C9425A" w:rsidR="004571DF" w:rsidRPr="00407BF8" w:rsidRDefault="00120C23" w:rsidP="00407BF8">
      <w:pPr>
        <w:bidi/>
        <w:ind w:left="360"/>
        <w:jc w:val="both"/>
        <w:rPr>
          <w:rFonts w:ascii="B Nazanin" w:hAnsi="B Nazanin" w:cs="B Nazanin"/>
          <w:b/>
          <w:bCs/>
          <w:color w:val="000000" w:themeColor="text1"/>
        </w:rPr>
      </w:pPr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      </w:t>
      </w:r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اختصاص </w:t>
      </w:r>
      <w:proofErr w:type="spellStart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>جایزه</w:t>
      </w:r>
      <w:proofErr w:type="spellEnd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به </w:t>
      </w:r>
      <w:proofErr w:type="spellStart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>تالیف</w:t>
      </w:r>
      <w:proofErr w:type="spellEnd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>،</w:t>
      </w:r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</w:t>
      </w:r>
      <w:r w:rsidRPr="00407BF8">
        <w:rPr>
          <w:rFonts w:ascii="B Nazanin" w:hAnsi="B Nazanin" w:cs="B Nazanin" w:hint="cs"/>
          <w:b/>
          <w:bCs/>
          <w:color w:val="000000" w:themeColor="text1"/>
          <w:rtl/>
          <w:lang w:bidi="fa-IR"/>
        </w:rPr>
        <w:t>تصنیف،</w:t>
      </w:r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</w:t>
      </w:r>
      <w:proofErr w:type="spellStart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>تدوین</w:t>
      </w:r>
      <w:proofErr w:type="spellEnd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، ترجمه </w:t>
      </w:r>
      <w:proofErr w:type="gramStart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و </w:t>
      </w:r>
      <w:proofErr w:type="spellStart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>پژوهش</w:t>
      </w:r>
      <w:proofErr w:type="spellEnd"/>
      <w:proofErr w:type="gramEnd"/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در </w:t>
      </w:r>
      <w:proofErr w:type="spellStart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>حوزه‌های</w:t>
      </w:r>
      <w:proofErr w:type="spellEnd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>:</w:t>
      </w:r>
    </w:p>
    <w:p w14:paraId="0D4789A9" w14:textId="77777777" w:rsidR="00120C23" w:rsidRPr="00407BF8" w:rsidRDefault="00120C23" w:rsidP="00407BF8">
      <w:pPr>
        <w:pStyle w:val="ListParagraph"/>
        <w:bidi/>
        <w:jc w:val="both"/>
        <w:rPr>
          <w:rFonts w:ascii="B Nazanin" w:hAnsi="B Nazanin" w:cs="B Nazanin"/>
          <w:color w:val="000000" w:themeColor="text1"/>
          <w:rtl/>
        </w:rPr>
      </w:pPr>
    </w:p>
    <w:p w14:paraId="24C91CC9" w14:textId="33F725B3" w:rsidR="00502315" w:rsidRPr="00407BF8" w:rsidRDefault="00D4188A" w:rsidP="00407BF8">
      <w:pPr>
        <w:pStyle w:val="ListParagraph"/>
        <w:bidi/>
        <w:jc w:val="both"/>
        <w:rPr>
          <w:rFonts w:ascii="B Nazanin" w:hAnsi="B Nazanin" w:cs="B Nazanin"/>
          <w:b/>
          <w:bCs/>
          <w:color w:val="000000" w:themeColor="text1"/>
          <w:rtl/>
        </w:rPr>
      </w:pPr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</w:t>
      </w:r>
      <w:proofErr w:type="gramStart"/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>الف</w:t>
      </w:r>
      <w:proofErr w:type="gramEnd"/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- </w:t>
      </w:r>
      <w:proofErr w:type="spellStart"/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>ادب</w:t>
      </w:r>
      <w:r w:rsidR="004C4F3B" w:rsidRPr="00407BF8">
        <w:rPr>
          <w:rFonts w:ascii="B Nazanin" w:hAnsi="B Nazanin" w:cs="B Nazanin" w:hint="cs"/>
          <w:b/>
          <w:bCs/>
          <w:color w:val="000000" w:themeColor="text1"/>
          <w:rtl/>
        </w:rPr>
        <w:t>یات</w:t>
      </w:r>
      <w:proofErr w:type="spellEnd"/>
      <w:r w:rsidR="009E295B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</w:t>
      </w:r>
      <w:proofErr w:type="spellStart"/>
      <w:r w:rsidR="009E295B" w:rsidRPr="00407BF8">
        <w:rPr>
          <w:rFonts w:ascii="B Nazanin" w:hAnsi="B Nazanin" w:cs="B Nazanin" w:hint="cs"/>
          <w:b/>
          <w:bCs/>
          <w:color w:val="000000" w:themeColor="text1"/>
          <w:rtl/>
        </w:rPr>
        <w:t>کردی</w:t>
      </w:r>
      <w:proofErr w:type="spellEnd"/>
    </w:p>
    <w:p w14:paraId="3F7C858C" w14:textId="15CC2F82" w:rsidR="00502315" w:rsidRPr="00407BF8" w:rsidRDefault="00D4188A" w:rsidP="00407BF8">
      <w:pPr>
        <w:pStyle w:val="ListParagraph"/>
        <w:numPr>
          <w:ilvl w:val="0"/>
          <w:numId w:val="2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رُمان </w:t>
      </w:r>
    </w:p>
    <w:p w14:paraId="7CD6A198" w14:textId="50603488" w:rsidR="00502315" w:rsidRPr="00407BF8" w:rsidRDefault="00D4188A" w:rsidP="00407BF8">
      <w:pPr>
        <w:pStyle w:val="ListParagraph"/>
        <w:numPr>
          <w:ilvl w:val="0"/>
          <w:numId w:val="2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مجموعه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داستان</w:t>
      </w:r>
      <w:proofErr w:type="spellEnd"/>
    </w:p>
    <w:p w14:paraId="58EB86E6" w14:textId="77B7EABD" w:rsidR="003C4723" w:rsidRPr="00407BF8" w:rsidRDefault="003C4723" w:rsidP="00407BF8">
      <w:pPr>
        <w:pStyle w:val="ListParagraph"/>
        <w:numPr>
          <w:ilvl w:val="0"/>
          <w:numId w:val="2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>ادبیات کودک و نوجوان</w:t>
      </w:r>
    </w:p>
    <w:p w14:paraId="5E49FD84" w14:textId="3A4AAE38" w:rsidR="00502315" w:rsidRPr="00407BF8" w:rsidRDefault="00D4188A" w:rsidP="00407BF8">
      <w:pPr>
        <w:pStyle w:val="ListParagraph"/>
        <w:numPr>
          <w:ilvl w:val="0"/>
          <w:numId w:val="2"/>
        </w:numPr>
        <w:bidi/>
        <w:jc w:val="both"/>
        <w:rPr>
          <w:rFonts w:ascii="B Nazanin" w:hAnsi="B Nazanin" w:cs="B Nazanin"/>
          <w:color w:val="000000" w:themeColor="text1"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نمایشنامه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</w:p>
    <w:p w14:paraId="7E3329BE" w14:textId="578F94C2" w:rsidR="009E295B" w:rsidRPr="00407BF8" w:rsidRDefault="00D4188A" w:rsidP="00407BF8">
      <w:pPr>
        <w:pStyle w:val="ListParagraph"/>
        <w:numPr>
          <w:ilvl w:val="0"/>
          <w:numId w:val="2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>شعر</w:t>
      </w:r>
    </w:p>
    <w:p w14:paraId="355EFD84" w14:textId="77777777" w:rsidR="00FA019A" w:rsidRPr="00407BF8" w:rsidRDefault="00FA019A" w:rsidP="00407BF8">
      <w:pPr>
        <w:pStyle w:val="ListParagraph"/>
        <w:bidi/>
        <w:ind w:left="1440"/>
        <w:jc w:val="both"/>
        <w:rPr>
          <w:rFonts w:ascii="B Nazanin" w:hAnsi="B Nazanin" w:cs="B Nazanin"/>
          <w:color w:val="000000" w:themeColor="text1"/>
          <w:rtl/>
        </w:rPr>
      </w:pPr>
    </w:p>
    <w:p w14:paraId="1843880E" w14:textId="08DB76E2" w:rsidR="00502315" w:rsidRPr="00407BF8" w:rsidRDefault="009E295B" w:rsidP="00407BF8">
      <w:pPr>
        <w:pStyle w:val="ListParagraph"/>
        <w:bidi/>
        <w:jc w:val="both"/>
        <w:rPr>
          <w:rFonts w:ascii="B Nazanin" w:hAnsi="B Nazanin" w:cs="B Nazanin"/>
          <w:b/>
          <w:bCs/>
          <w:color w:val="000000" w:themeColor="text1"/>
          <w:rtl/>
        </w:rPr>
      </w:pPr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ب- </w:t>
      </w:r>
      <w:proofErr w:type="spellStart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>پژوهشهای</w:t>
      </w:r>
      <w:proofErr w:type="spellEnd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</w:t>
      </w:r>
      <w:proofErr w:type="spellStart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>زبانشناختی</w:t>
      </w:r>
      <w:proofErr w:type="spellEnd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 </w:t>
      </w:r>
      <w:proofErr w:type="gramStart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و </w:t>
      </w:r>
      <w:proofErr w:type="spellStart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>ادبی</w:t>
      </w:r>
      <w:proofErr w:type="spellEnd"/>
      <w:proofErr w:type="gramEnd"/>
    </w:p>
    <w:p w14:paraId="03DA7C5B" w14:textId="33BC1CE2" w:rsidR="00502315" w:rsidRPr="00407BF8" w:rsidRDefault="00D4188A" w:rsidP="00407BF8">
      <w:pPr>
        <w:pStyle w:val="ListParagraph"/>
        <w:numPr>
          <w:ilvl w:val="0"/>
          <w:numId w:val="3"/>
        </w:numPr>
        <w:bidi/>
        <w:jc w:val="both"/>
        <w:rPr>
          <w:rFonts w:ascii="B Nazanin" w:hAnsi="B Nazanin" w:cs="B Nazanin"/>
          <w:color w:val="000000" w:themeColor="text1"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فولکلور</w:t>
      </w:r>
      <w:proofErr w:type="spellEnd"/>
    </w:p>
    <w:p w14:paraId="1E03DF80" w14:textId="77777777" w:rsidR="00502315" w:rsidRPr="00407BF8" w:rsidRDefault="00D4188A" w:rsidP="00407BF8">
      <w:pPr>
        <w:pStyle w:val="ListParagraph"/>
        <w:numPr>
          <w:ilvl w:val="0"/>
          <w:numId w:val="3"/>
        </w:numPr>
        <w:bidi/>
        <w:jc w:val="both"/>
        <w:rPr>
          <w:rFonts w:ascii="B Nazanin" w:hAnsi="B Nazanin" w:cs="B Nazanin"/>
          <w:color w:val="000000" w:themeColor="text1"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فرهنگ‌نویسی</w:t>
      </w:r>
      <w:proofErr w:type="spellEnd"/>
    </w:p>
    <w:p w14:paraId="57258D7F" w14:textId="767D6E06" w:rsidR="00502315" w:rsidRPr="00407BF8" w:rsidRDefault="00D4188A" w:rsidP="00407BF8">
      <w:pPr>
        <w:pStyle w:val="ListParagraph"/>
        <w:numPr>
          <w:ilvl w:val="0"/>
          <w:numId w:val="3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 مطالعات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زبان‌شناختی</w:t>
      </w:r>
      <w:proofErr w:type="spellEnd"/>
      <w:r w:rsidR="008B56C8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r w:rsidR="00FA019A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(نظری، کاربردی، </w:t>
      </w:r>
      <w:proofErr w:type="spellStart"/>
      <w:r w:rsidR="00FA019A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>گویش‌شناسی</w:t>
      </w:r>
      <w:proofErr w:type="spellEnd"/>
      <w:r w:rsidR="00FA019A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 </w:t>
      </w:r>
      <w:proofErr w:type="gramStart"/>
      <w:r w:rsidR="00FA019A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>و تنوع</w:t>
      </w:r>
      <w:proofErr w:type="gramEnd"/>
      <w:r w:rsidR="00FA019A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 زبانی)</w:t>
      </w:r>
    </w:p>
    <w:p w14:paraId="4054653A" w14:textId="1DFADF9E" w:rsidR="004571DF" w:rsidRPr="00407BF8" w:rsidRDefault="008B56C8" w:rsidP="00407BF8">
      <w:pPr>
        <w:pStyle w:val="ListParagraph"/>
        <w:numPr>
          <w:ilvl w:val="0"/>
          <w:numId w:val="3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مطالعات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ادبی</w:t>
      </w:r>
      <w:proofErr w:type="spellEnd"/>
      <w:r w:rsidR="00502315" w:rsidRPr="00407BF8">
        <w:rPr>
          <w:rFonts w:ascii="B Nazanin" w:hAnsi="B Nazanin" w:cs="B Nazanin" w:hint="cs"/>
          <w:color w:val="000000" w:themeColor="text1"/>
          <w:rtl/>
        </w:rPr>
        <w:t xml:space="preserve">/ </w:t>
      </w:r>
      <w:proofErr w:type="spellStart"/>
      <w:r w:rsidR="00502315" w:rsidRPr="00407BF8">
        <w:rPr>
          <w:rFonts w:ascii="B Nazanin" w:hAnsi="B Nazanin" w:cs="B Nazanin" w:hint="cs"/>
          <w:color w:val="000000" w:themeColor="text1"/>
          <w:rtl/>
        </w:rPr>
        <w:t>زبانشناختی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تطبیقی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="00502315" w:rsidRPr="00407BF8">
        <w:rPr>
          <w:rFonts w:ascii="B Nazanin" w:hAnsi="B Nazanin" w:cs="B Nazanin" w:hint="cs"/>
          <w:color w:val="000000" w:themeColor="text1"/>
          <w:rtl/>
        </w:rPr>
        <w:t>با</w:t>
      </w:r>
      <w:proofErr w:type="spellEnd"/>
      <w:r w:rsidR="00502315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="00502315" w:rsidRPr="00407BF8">
        <w:rPr>
          <w:rFonts w:ascii="B Nazanin" w:hAnsi="B Nazanin" w:cs="B Nazanin" w:hint="cs"/>
          <w:color w:val="000000" w:themeColor="text1"/>
          <w:rtl/>
        </w:rPr>
        <w:t>تاکید</w:t>
      </w:r>
      <w:proofErr w:type="spellEnd"/>
      <w:r w:rsidR="00502315" w:rsidRPr="00407BF8">
        <w:rPr>
          <w:rFonts w:ascii="B Nazanin" w:hAnsi="B Nazanin" w:cs="B Nazanin" w:hint="cs"/>
          <w:color w:val="000000" w:themeColor="text1"/>
          <w:rtl/>
        </w:rPr>
        <w:t xml:space="preserve"> بر </w:t>
      </w:r>
      <w:r w:rsidRPr="00407BF8">
        <w:rPr>
          <w:rFonts w:ascii="B Nazanin" w:hAnsi="B Nazanin" w:cs="B Nazanin" w:hint="cs"/>
          <w:color w:val="000000" w:themeColor="text1"/>
          <w:rtl/>
        </w:rPr>
        <w:t xml:space="preserve">تعامل زبان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کردی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با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زبان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فارسی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سایر</w:t>
      </w:r>
      <w:proofErr w:type="spellEnd"/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زبانهای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ایرانی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و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غیرایرانی</w:t>
      </w:r>
      <w:proofErr w:type="spellEnd"/>
      <w:r w:rsidR="00D4188A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</w:p>
    <w:p w14:paraId="3804E16C" w14:textId="77777777" w:rsidR="00FA019A" w:rsidRPr="00407BF8" w:rsidRDefault="00FA019A" w:rsidP="00407BF8">
      <w:pPr>
        <w:pStyle w:val="ListParagraph"/>
        <w:bidi/>
        <w:ind w:left="1440"/>
        <w:jc w:val="both"/>
        <w:rPr>
          <w:rFonts w:ascii="B Nazanin" w:hAnsi="B Nazanin" w:cs="B Nazanin"/>
          <w:color w:val="000000" w:themeColor="text1"/>
          <w:rtl/>
          <w:lang w:val="en-US" w:bidi="fa-IR"/>
        </w:rPr>
      </w:pPr>
    </w:p>
    <w:p w14:paraId="2025E3C4" w14:textId="77777777" w:rsidR="00502315" w:rsidRPr="00407BF8" w:rsidRDefault="009E295B" w:rsidP="00407BF8">
      <w:pPr>
        <w:pStyle w:val="ListParagraph"/>
        <w:bidi/>
        <w:jc w:val="both"/>
        <w:rPr>
          <w:rFonts w:ascii="B Nazanin" w:hAnsi="B Nazanin" w:cs="B Nazanin"/>
          <w:b/>
          <w:bCs/>
          <w:color w:val="000000" w:themeColor="text1"/>
          <w:rtl/>
        </w:rPr>
      </w:pPr>
      <w:r w:rsidRPr="00407BF8">
        <w:rPr>
          <w:rFonts w:ascii="B Nazanin" w:hAnsi="B Nazanin" w:cs="B Nazanin" w:hint="cs"/>
          <w:b/>
          <w:bCs/>
          <w:color w:val="000000" w:themeColor="text1"/>
          <w:rtl/>
        </w:rPr>
        <w:t>پ</w:t>
      </w:r>
      <w:r w:rsidR="00D4188A" w:rsidRPr="00407BF8">
        <w:rPr>
          <w:rFonts w:ascii="B Nazanin" w:hAnsi="B Nazanin" w:cs="B Nazanin" w:hint="cs"/>
          <w:b/>
          <w:bCs/>
          <w:color w:val="000000" w:themeColor="text1"/>
          <w:rtl/>
        </w:rPr>
        <w:t xml:space="preserve">- </w:t>
      </w:r>
      <w:proofErr w:type="spellStart"/>
      <w:r w:rsidR="00502315" w:rsidRPr="00407BF8">
        <w:rPr>
          <w:rFonts w:ascii="B Nazanin" w:hAnsi="B Nazanin" w:cs="B Nazanin" w:hint="cs"/>
          <w:b/>
          <w:bCs/>
          <w:color w:val="000000" w:themeColor="text1"/>
          <w:rtl/>
        </w:rPr>
        <w:t>بینارشته‌ای</w:t>
      </w:r>
      <w:proofErr w:type="spellEnd"/>
    </w:p>
    <w:p w14:paraId="6B1BC7C6" w14:textId="77777777" w:rsidR="00502315" w:rsidRPr="00407BF8" w:rsidRDefault="00502315" w:rsidP="00407BF8">
      <w:pPr>
        <w:pStyle w:val="ListParagraph"/>
        <w:numPr>
          <w:ilvl w:val="0"/>
          <w:numId w:val="4"/>
        </w:numPr>
        <w:bidi/>
        <w:jc w:val="both"/>
        <w:rPr>
          <w:rFonts w:ascii="B Nazanin" w:hAnsi="B Nazanin" w:cs="B Nazanin"/>
          <w:color w:val="000000" w:themeColor="text1"/>
          <w:rtl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دینی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عرفانی</w:t>
      </w:r>
      <w:proofErr w:type="spellEnd"/>
      <w:proofErr w:type="gramEnd"/>
    </w:p>
    <w:p w14:paraId="63280145" w14:textId="2F5C2CB7" w:rsidR="00502315" w:rsidRPr="00407BF8" w:rsidRDefault="00D4188A" w:rsidP="00407BF8">
      <w:pPr>
        <w:pStyle w:val="ListParagraph"/>
        <w:numPr>
          <w:ilvl w:val="0"/>
          <w:numId w:val="4"/>
        </w:numPr>
        <w:bidi/>
        <w:jc w:val="both"/>
        <w:rPr>
          <w:rFonts w:ascii="B Nazanin" w:hAnsi="B Nazanin" w:cs="B Nazanin"/>
          <w:color w:val="000000" w:themeColor="text1"/>
          <w:rtl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تاریخی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فرهنگی</w:t>
      </w:r>
      <w:proofErr w:type="spellEnd"/>
      <w:r w:rsidR="00502315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gramStart"/>
      <w:r w:rsidR="00502315" w:rsidRPr="00407BF8">
        <w:rPr>
          <w:rFonts w:ascii="B Nazanin" w:hAnsi="B Nazanin" w:cs="B Nazanin" w:hint="cs"/>
          <w:color w:val="000000" w:themeColor="text1"/>
          <w:rtl/>
        </w:rPr>
        <w:t>و</w:t>
      </w:r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اجتماعی</w:t>
      </w:r>
      <w:proofErr w:type="spellEnd"/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>،</w:t>
      </w:r>
    </w:p>
    <w:p w14:paraId="1598C8FE" w14:textId="03829A93" w:rsidR="00502315" w:rsidRPr="00407BF8" w:rsidRDefault="000E4055" w:rsidP="00407BF8">
      <w:pPr>
        <w:pStyle w:val="ListParagraph"/>
        <w:numPr>
          <w:ilvl w:val="0"/>
          <w:numId w:val="4"/>
        </w:numPr>
        <w:bidi/>
        <w:jc w:val="both"/>
        <w:rPr>
          <w:rFonts w:ascii="B Nazanin" w:hAnsi="B Nazanin" w:cs="B Nazanin"/>
          <w:color w:val="000000" w:themeColor="text1"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هنری</w:t>
      </w:r>
      <w:proofErr w:type="spellEnd"/>
    </w:p>
    <w:p w14:paraId="6E40414A" w14:textId="77777777" w:rsidR="00502315" w:rsidRPr="00407BF8" w:rsidRDefault="00D4188A" w:rsidP="00407BF8">
      <w:pPr>
        <w:pStyle w:val="ListParagraph"/>
        <w:numPr>
          <w:ilvl w:val="0"/>
          <w:numId w:val="4"/>
        </w:numPr>
        <w:bidi/>
        <w:jc w:val="both"/>
        <w:rPr>
          <w:rFonts w:ascii="B Nazanin" w:hAnsi="B Nazanin" w:cs="B Nazanin"/>
          <w:color w:val="000000" w:themeColor="text1"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حقوقی</w:t>
      </w:r>
      <w:proofErr w:type="spellEnd"/>
      <w:r w:rsidR="00502315" w:rsidRPr="00407BF8">
        <w:rPr>
          <w:rFonts w:ascii="B Nazanin" w:hAnsi="B Nazanin" w:cs="B Nazani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سیاسی</w:t>
      </w:r>
      <w:proofErr w:type="spellEnd"/>
      <w:r w:rsidR="00502315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gramStart"/>
      <w:r w:rsidR="00502315" w:rsidRPr="00407BF8">
        <w:rPr>
          <w:rFonts w:ascii="B Nazanin" w:hAnsi="B Nazanin" w:cs="B Nazanin" w:hint="cs"/>
          <w:color w:val="000000" w:themeColor="text1"/>
          <w:rtl/>
        </w:rPr>
        <w:t>و</w:t>
      </w:r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اقتصادی</w:t>
      </w:r>
      <w:proofErr w:type="spellEnd"/>
      <w:proofErr w:type="gramEnd"/>
    </w:p>
    <w:p w14:paraId="34E312A0" w14:textId="5934FC46" w:rsidR="00D4188A" w:rsidRDefault="00D4188A" w:rsidP="00407BF8">
      <w:pPr>
        <w:pStyle w:val="ListParagraph"/>
        <w:numPr>
          <w:ilvl w:val="0"/>
          <w:numId w:val="4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آموزش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جنسیت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، 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رسانه</w:t>
      </w:r>
      <w:proofErr w:type="spellEnd"/>
      <w:proofErr w:type="gramEnd"/>
    </w:p>
    <w:p w14:paraId="1409FAE2" w14:textId="77777777" w:rsidR="00407BF8" w:rsidRDefault="00407BF8" w:rsidP="00407BF8">
      <w:pPr>
        <w:bidi/>
        <w:ind w:left="1080"/>
        <w:jc w:val="both"/>
        <w:rPr>
          <w:rFonts w:ascii="B Nazanin" w:hAnsi="B Nazanin" w:cs="B Nazanin"/>
          <w:color w:val="000000" w:themeColor="text1"/>
          <w:rtl/>
        </w:rPr>
      </w:pPr>
    </w:p>
    <w:p w14:paraId="2BB629F4" w14:textId="77777777" w:rsidR="00407BF8" w:rsidRDefault="00407BF8" w:rsidP="00407BF8">
      <w:pPr>
        <w:bidi/>
        <w:ind w:left="1080"/>
        <w:jc w:val="both"/>
        <w:rPr>
          <w:rFonts w:ascii="B Nazanin" w:hAnsi="B Nazanin" w:cs="B Nazanin"/>
          <w:color w:val="000000" w:themeColor="text1"/>
          <w:rtl/>
        </w:rPr>
      </w:pPr>
    </w:p>
    <w:p w14:paraId="3303A26E" w14:textId="77777777" w:rsidR="00407BF8" w:rsidRDefault="00407BF8" w:rsidP="00407BF8">
      <w:pPr>
        <w:bidi/>
        <w:ind w:left="1080"/>
        <w:jc w:val="both"/>
        <w:rPr>
          <w:rFonts w:ascii="B Nazanin" w:hAnsi="B Nazanin" w:cs="B Nazanin"/>
          <w:color w:val="000000" w:themeColor="text1"/>
          <w:rtl/>
        </w:rPr>
      </w:pPr>
    </w:p>
    <w:p w14:paraId="6A69D731" w14:textId="77777777" w:rsidR="00407BF8" w:rsidRPr="00407BF8" w:rsidRDefault="00407BF8" w:rsidP="00407BF8">
      <w:pPr>
        <w:bidi/>
        <w:ind w:left="1080"/>
        <w:jc w:val="both"/>
        <w:rPr>
          <w:rFonts w:ascii="B Nazanin" w:hAnsi="B Nazanin" w:cs="B Nazanin"/>
          <w:color w:val="000000" w:themeColor="text1"/>
        </w:rPr>
      </w:pPr>
    </w:p>
    <w:p w14:paraId="3C8CCF33" w14:textId="77777777" w:rsidR="00491F18" w:rsidRPr="00407BF8" w:rsidRDefault="00491F18" w:rsidP="00407BF8">
      <w:pPr>
        <w:pStyle w:val="ListParagraph"/>
        <w:bidi/>
        <w:ind w:left="1440"/>
        <w:jc w:val="both"/>
        <w:rPr>
          <w:rFonts w:ascii="B Nazanin" w:hAnsi="B Nazanin" w:cs="B Nazanin"/>
          <w:color w:val="000000" w:themeColor="text1"/>
          <w:rtl/>
        </w:rPr>
      </w:pPr>
    </w:p>
    <w:p w14:paraId="716F03F1" w14:textId="430D9AE6" w:rsidR="00407BF8" w:rsidRPr="00407BF8" w:rsidRDefault="00491F18" w:rsidP="00407BF8">
      <w:pPr>
        <w:pStyle w:val="ListParagraph"/>
        <w:ind w:left="2160"/>
        <w:jc w:val="center"/>
        <w:rPr>
          <w:rFonts w:ascii="B Nazanin" w:hAnsi="B Nazanin" w:cs="B Nazanin"/>
          <w:b/>
          <w:bCs/>
          <w:color w:val="000000" w:themeColor="text1"/>
          <w:rtl/>
          <w:lang w:bidi="fa-IR"/>
        </w:rPr>
      </w:pPr>
      <w:r w:rsidRPr="00407BF8">
        <w:rPr>
          <w:rFonts w:ascii="B Nazanin" w:hAnsi="B Nazanin" w:cs="B Nazanin" w:hint="cs"/>
          <w:b/>
          <w:bCs/>
          <w:color w:val="000000" w:themeColor="text1"/>
          <w:rtl/>
          <w:lang w:bidi="fa-IR"/>
        </w:rPr>
        <w:t>شرایط شرکت و ارسال آثار</w:t>
      </w:r>
    </w:p>
    <w:p w14:paraId="5F48D30D" w14:textId="77777777" w:rsidR="00407BF8" w:rsidRPr="00407BF8" w:rsidRDefault="00D12DEA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تنها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آثاری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در قالب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کتاب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باشند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پذیرفته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می‌شوند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>.</w:t>
      </w:r>
    </w:p>
    <w:p w14:paraId="3D4A4B51" w14:textId="77777777" w:rsidR="00407BF8" w:rsidRPr="00407BF8" w:rsidRDefault="003C4723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>در بخش (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>الف</w:t>
      </w:r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 xml:space="preserve">)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ادبیات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کردی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، زبان آثار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باید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کردی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باشد.</w:t>
      </w:r>
    </w:p>
    <w:p w14:paraId="182C34B4" w14:textId="77777777" w:rsidR="00407BF8" w:rsidRPr="00407BF8" w:rsidRDefault="000E4055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در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حوزه‌ی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ترجمه‌ 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فرهنگ‌نویسی</w:t>
      </w:r>
      <w:proofErr w:type="spellEnd"/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 xml:space="preserve">، لازم است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زبان مب</w:t>
      </w:r>
      <w:r w:rsidR="00502315" w:rsidRPr="00407BF8">
        <w:rPr>
          <w:rFonts w:ascii="B Nazanin" w:hAnsi="B Nazanin" w:cs="B Nazanin" w:hint="cs"/>
          <w:color w:val="000000" w:themeColor="text1"/>
          <w:rtl/>
        </w:rPr>
        <w:t>دأ</w:t>
      </w:r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یا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مقصد </w:t>
      </w:r>
      <w:r w:rsidR="00502315" w:rsidRPr="00407BF8">
        <w:rPr>
          <w:rFonts w:ascii="B Nazanin" w:hAnsi="B Nazanin" w:cs="B Nazanin" w:hint="cs"/>
          <w:color w:val="000000" w:themeColor="text1"/>
          <w:rtl/>
        </w:rPr>
        <w:t>منحصراً</w:t>
      </w:r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کُردی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باشد.</w:t>
      </w:r>
    </w:p>
    <w:p w14:paraId="2EC6F796" w14:textId="4C4BE849" w:rsidR="00407BF8" w:rsidRPr="00407BF8" w:rsidRDefault="00407BF8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  <w:rtl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در بخش ترجمه، متن 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>اثر</w:t>
      </w:r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 xml:space="preserve"> به زبان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اصلی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r w:rsidR="00626A3E">
        <w:rPr>
          <w:rFonts w:ascii="B Nazanin" w:hAnsi="B Nazanin" w:cs="B Nazanin" w:hint="cs"/>
          <w:color w:val="000000" w:themeColor="text1"/>
          <w:rtl/>
          <w:lang w:bidi="fa-IR"/>
        </w:rPr>
        <w:t>باید</w:t>
      </w:r>
      <w:r w:rsidRPr="00407BF8">
        <w:rPr>
          <w:rFonts w:ascii="B Nazanin" w:hAnsi="B Nazanin" w:cs="B Nazanin" w:hint="cs"/>
          <w:color w:val="000000" w:themeColor="text1"/>
          <w:rtl/>
        </w:rPr>
        <w:t xml:space="preserve"> به </w:t>
      </w:r>
      <w:proofErr w:type="spellStart"/>
      <w:r w:rsidR="00626A3E">
        <w:rPr>
          <w:rFonts w:ascii="B Nazanin" w:hAnsi="B Nazanin" w:cs="B Nazanin" w:hint="cs"/>
          <w:color w:val="000000" w:themeColor="text1"/>
          <w:rtl/>
        </w:rPr>
        <w:t>ه</w:t>
      </w:r>
      <w:r w:rsidRPr="00407BF8">
        <w:rPr>
          <w:rFonts w:ascii="B Nazanin" w:hAnsi="B Nazanin" w:cs="B Nazanin" w:hint="cs"/>
          <w:color w:val="000000" w:themeColor="text1"/>
          <w:rtl/>
        </w:rPr>
        <w:t>مراه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ترجمه ارسال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گردد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>.</w:t>
      </w:r>
    </w:p>
    <w:p w14:paraId="1825F92A" w14:textId="77777777" w:rsidR="00407BF8" w:rsidRPr="00407BF8" w:rsidRDefault="00407BF8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  <w:lang w:bidi="ku-Arab-IQ"/>
        </w:rPr>
        <w:t>از هر نویسنده/ مترجم تنها یک اثر و در یک بخش پذیرفته می‌شود.</w:t>
      </w:r>
    </w:p>
    <w:p w14:paraId="3D2FE4B0" w14:textId="77777777" w:rsidR="00407BF8" w:rsidRPr="00407BF8" w:rsidRDefault="00B53F10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قوانین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، مناسبات 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هنجارهای</w:t>
      </w:r>
      <w:proofErr w:type="spellEnd"/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 xml:space="preserve"> جامعه در انتخاب </w:t>
      </w:r>
      <w:r w:rsidR="004C4F3B" w:rsidRPr="00407BF8">
        <w:rPr>
          <w:rFonts w:ascii="B Nazanin" w:hAnsi="B Nazanin" w:cs="B Nazanin" w:hint="cs"/>
          <w:color w:val="000000" w:themeColor="text1"/>
          <w:rtl/>
        </w:rPr>
        <w:t xml:space="preserve">آثار </w:t>
      </w:r>
      <w:proofErr w:type="spellStart"/>
      <w:r w:rsidR="004C4F3B" w:rsidRPr="00407BF8">
        <w:rPr>
          <w:rFonts w:ascii="B Nazanin" w:hAnsi="B Nazanin" w:cs="B Nazanin" w:hint="cs"/>
          <w:color w:val="000000" w:themeColor="text1"/>
          <w:rtl/>
        </w:rPr>
        <w:t>ارسالی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برای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شرکت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در </w:t>
      </w:r>
      <w:proofErr w:type="spellStart"/>
      <w:r w:rsidR="004C4F3B" w:rsidRPr="00407BF8">
        <w:rPr>
          <w:rFonts w:ascii="B Nazanin" w:hAnsi="B Nazanin" w:cs="B Nazanin" w:hint="cs"/>
          <w:color w:val="000000" w:themeColor="text1"/>
          <w:rtl/>
        </w:rPr>
        <w:t>جایزه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در نظر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گرفته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خواهد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شد</w:t>
      </w:r>
      <w:r w:rsidRPr="00407BF8">
        <w:rPr>
          <w:rFonts w:ascii="B Nazanin" w:hAnsi="B Nazanin" w:cs="B Nazanin" w:hint="cs"/>
          <w:color w:val="000000" w:themeColor="text1"/>
        </w:rPr>
        <w:t>.</w:t>
      </w:r>
    </w:p>
    <w:p w14:paraId="4CED4A43" w14:textId="0EA54C53" w:rsidR="00407BF8" w:rsidRPr="00407BF8" w:rsidRDefault="003C4723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قبل از ارسال اثر، </w:t>
      </w:r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فرم </w:t>
      </w:r>
      <w:proofErr w:type="spellStart"/>
      <w:r w:rsidR="00B53F10" w:rsidRPr="00407BF8">
        <w:rPr>
          <w:rFonts w:ascii="B Nazanin" w:hAnsi="B Nazanin" w:cs="B Nazanin" w:hint="cs"/>
          <w:color w:val="000000" w:themeColor="text1"/>
          <w:rtl/>
        </w:rPr>
        <w:t>تقاضای</w:t>
      </w:r>
      <w:proofErr w:type="spell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="00B53F10" w:rsidRPr="00407BF8">
        <w:rPr>
          <w:rFonts w:ascii="B Nazanin" w:hAnsi="B Nazanin" w:cs="B Nazanin" w:hint="cs"/>
          <w:color w:val="000000" w:themeColor="text1"/>
          <w:rtl/>
        </w:rPr>
        <w:t>شرکت</w:t>
      </w:r>
      <w:proofErr w:type="spell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r w:rsidR="00357237" w:rsidRPr="00407BF8">
        <w:rPr>
          <w:rFonts w:ascii="B Nazanin" w:hAnsi="B Nazanin" w:cs="B Nazanin" w:hint="cs"/>
          <w:color w:val="000000" w:themeColor="text1"/>
          <w:rtl/>
        </w:rPr>
        <w:t xml:space="preserve">در </w:t>
      </w:r>
      <w:proofErr w:type="spellStart"/>
      <w:r w:rsidR="00357237" w:rsidRPr="00407BF8">
        <w:rPr>
          <w:rFonts w:ascii="B Nazanin" w:hAnsi="B Nazanin" w:cs="B Nazanin" w:hint="cs"/>
          <w:color w:val="000000" w:themeColor="text1"/>
          <w:rtl/>
        </w:rPr>
        <w:t>جایزه</w:t>
      </w:r>
      <w:proofErr w:type="spellEnd"/>
      <w:r w:rsidR="00357237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باید</w:t>
      </w:r>
      <w:proofErr w:type="spellEnd"/>
      <w:r w:rsidR="00357237" w:rsidRPr="00407BF8">
        <w:rPr>
          <w:rFonts w:ascii="B Nazanin" w:hAnsi="B Nazanin" w:cs="B Nazanin" w:hint="cs"/>
          <w:color w:val="000000" w:themeColor="text1"/>
          <w:rtl/>
        </w:rPr>
        <w:t xml:space="preserve"> به صورت </w:t>
      </w:r>
      <w:r w:rsidR="00357237"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آنلاین در </w:t>
      </w:r>
      <w:proofErr w:type="spellStart"/>
      <w:r w:rsidR="00357237" w:rsidRPr="00407BF8">
        <w:rPr>
          <w:rFonts w:ascii="B Nazanin" w:hAnsi="B Nazanin" w:cs="B Nazanin" w:hint="cs"/>
          <w:color w:val="000000" w:themeColor="text1"/>
          <w:rtl/>
          <w:lang w:bidi="fa-IR"/>
        </w:rPr>
        <w:t>وبسایت</w:t>
      </w:r>
      <w:proofErr w:type="spellEnd"/>
      <w:r w:rsidR="00357237"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 جایزه به آدرس </w:t>
      </w:r>
      <w:proofErr w:type="gramStart"/>
      <w:r w:rsidR="00357237" w:rsidRPr="00407BF8">
        <w:rPr>
          <w:rFonts w:ascii="B Nazanin" w:hAnsi="B Nazanin" w:cs="B Nazanin" w:hint="cs"/>
          <w:color w:val="000000" w:themeColor="text1"/>
          <w:lang w:val="en-US" w:bidi="ku-Arab-IQ"/>
        </w:rPr>
        <w:t xml:space="preserve">www.hajar.uok.ac.ir </w:t>
      </w:r>
      <w:r w:rsidR="00357237" w:rsidRPr="00407BF8">
        <w:rPr>
          <w:rFonts w:ascii="B Nazanin" w:hAnsi="B Nazanin" w:cs="B Nazanin" w:hint="cs"/>
          <w:color w:val="000000" w:themeColor="text1"/>
          <w:rtl/>
          <w:lang w:val="en-US" w:bidi="ku-Arab-IQ"/>
        </w:rPr>
        <w:t xml:space="preserve"> </w:t>
      </w:r>
      <w:r w:rsidR="00357237" w:rsidRPr="00407BF8">
        <w:rPr>
          <w:rFonts w:ascii="B Nazanin" w:hAnsi="B Nazanin" w:cs="B Nazanin" w:hint="cs"/>
          <w:color w:val="000000" w:themeColor="text1"/>
          <w:rtl/>
        </w:rPr>
        <w:t>ت</w:t>
      </w:r>
      <w:r w:rsidR="00B53F10" w:rsidRPr="00407BF8">
        <w:rPr>
          <w:rFonts w:ascii="B Nazanin" w:hAnsi="B Nazanin" w:cs="B Nazanin" w:hint="cs"/>
          <w:color w:val="000000" w:themeColor="text1"/>
          <w:rtl/>
        </w:rPr>
        <w:t>وسط</w:t>
      </w:r>
      <w:proofErr w:type="gram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="00B53F10" w:rsidRPr="00407BF8">
        <w:rPr>
          <w:rFonts w:ascii="B Nazanin" w:hAnsi="B Nazanin" w:cs="B Nazanin" w:hint="cs"/>
          <w:color w:val="000000" w:themeColor="text1"/>
          <w:rtl/>
        </w:rPr>
        <w:t>نویسنده</w:t>
      </w:r>
      <w:proofErr w:type="spell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و </w:t>
      </w:r>
      <w:proofErr w:type="spellStart"/>
      <w:r w:rsidR="00B53F10" w:rsidRPr="00407BF8">
        <w:rPr>
          <w:rFonts w:ascii="B Nazanin" w:hAnsi="B Nazanin" w:cs="B Nazanin" w:hint="cs"/>
          <w:color w:val="000000" w:themeColor="text1"/>
          <w:rtl/>
        </w:rPr>
        <w:t>یا</w:t>
      </w:r>
      <w:proofErr w:type="spell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="00B53F10" w:rsidRPr="00407BF8">
        <w:rPr>
          <w:rFonts w:ascii="B Nazanin" w:hAnsi="B Nazanin" w:cs="B Nazanin" w:hint="cs"/>
          <w:color w:val="000000" w:themeColor="text1"/>
          <w:rtl/>
        </w:rPr>
        <w:t>نماینده</w:t>
      </w:r>
      <w:proofErr w:type="spell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="00B53F10" w:rsidRPr="00407BF8">
        <w:rPr>
          <w:rFonts w:ascii="B Nazanin" w:hAnsi="B Nazanin" w:cs="B Nazanin" w:hint="cs"/>
          <w:color w:val="000000" w:themeColor="text1"/>
          <w:rtl/>
        </w:rPr>
        <w:t>قانونی</w:t>
      </w:r>
      <w:proofErr w:type="spell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او </w:t>
      </w:r>
      <w:proofErr w:type="spellStart"/>
      <w:r w:rsidR="00B53F10" w:rsidRPr="00407BF8">
        <w:rPr>
          <w:rFonts w:ascii="B Nazanin" w:hAnsi="B Nazanin" w:cs="B Nazanin" w:hint="cs"/>
          <w:color w:val="000000" w:themeColor="text1"/>
          <w:rtl/>
        </w:rPr>
        <w:t>تکمیل</w:t>
      </w:r>
      <w:proofErr w:type="spellEnd"/>
      <w:r w:rsidR="00B53F10" w:rsidRPr="00407BF8">
        <w:rPr>
          <w:rFonts w:ascii="B Nazanin" w:hAnsi="B Nazanin" w:cs="B Nazanin" w:hint="cs"/>
          <w:color w:val="000000" w:themeColor="text1"/>
          <w:rtl/>
        </w:rPr>
        <w:t xml:space="preserve"> شود</w:t>
      </w:r>
      <w:r w:rsidR="00B53F10" w:rsidRPr="00407BF8">
        <w:rPr>
          <w:rFonts w:ascii="B Nazanin" w:hAnsi="B Nazanin" w:cs="B Nazanin" w:hint="cs"/>
          <w:color w:val="000000" w:themeColor="text1"/>
        </w:rPr>
        <w:t>.</w:t>
      </w:r>
      <w:r w:rsidR="00357237"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</w:p>
    <w:p w14:paraId="1AD7BDED" w14:textId="77777777" w:rsidR="00407BF8" w:rsidRPr="00407BF8" w:rsidRDefault="00491F18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آثار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تک‌جلدی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باید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در ۳ نسخه، آثار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دوجلدی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در ۲ نسخه </w:t>
      </w:r>
      <w:proofErr w:type="gramStart"/>
      <w:r w:rsidRPr="00407BF8">
        <w:rPr>
          <w:rFonts w:ascii="B Nazanin" w:hAnsi="B Nazanin" w:cs="B Nazanin" w:hint="cs"/>
          <w:color w:val="000000" w:themeColor="text1"/>
          <w:rtl/>
        </w:rPr>
        <w:t>و آثار</w:t>
      </w:r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چندجلدی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در ۱ نسخه ارسال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شوند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>.</w:t>
      </w:r>
    </w:p>
    <w:p w14:paraId="65D431FF" w14:textId="49B3FE40" w:rsidR="00D4188A" w:rsidRPr="00407BF8" w:rsidRDefault="004C4F3B" w:rsidP="00407BF8">
      <w:pPr>
        <w:pStyle w:val="ListParagraph"/>
        <w:numPr>
          <w:ilvl w:val="0"/>
          <w:numId w:val="7"/>
        </w:numPr>
        <w:bidi/>
        <w:jc w:val="both"/>
        <w:rPr>
          <w:rFonts w:ascii="B Nazanin" w:hAnsi="B Nazanin" w:cs="B Nazanin"/>
          <w:color w:val="000000" w:themeColor="text1"/>
          <w:rtl/>
        </w:rPr>
      </w:pPr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کلیه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مکاتبات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از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طریق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وبسایت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جایزه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صورت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می‌پذیرد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. لذا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شرکت‌کنندگان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="00626A3E">
        <w:rPr>
          <w:rFonts w:ascii="B Nazanin" w:hAnsi="B Nazanin" w:cs="B Nazanin" w:hint="cs"/>
          <w:color w:val="000000" w:themeColor="text1"/>
          <w:rtl/>
        </w:rPr>
        <w:t>باید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قبل از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ثبت‌نام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، به ساخت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ایمیل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شخصی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اقدام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نمایند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>.</w:t>
      </w:r>
    </w:p>
    <w:p w14:paraId="1813CC4F" w14:textId="39113822" w:rsidR="00491F18" w:rsidRPr="00407BF8" w:rsidRDefault="00491F18" w:rsidP="00407BF8">
      <w:pPr>
        <w:jc w:val="both"/>
        <w:rPr>
          <w:rFonts w:ascii="B Nazanin" w:hAnsi="B Nazanin" w:cs="B Nazanin"/>
          <w:color w:val="000000" w:themeColor="text1"/>
          <w:lang w:val="en-US"/>
        </w:rPr>
      </w:pPr>
      <w:r w:rsidRPr="00407BF8">
        <w:rPr>
          <w:rFonts w:ascii="B Nazanin" w:hAnsi="B Nazanin" w:cs="B Nazanin" w:hint="cs"/>
          <w:color w:val="000000" w:themeColor="text1"/>
          <w:lang w:val="en-US"/>
        </w:rPr>
        <w:t>***************************************************************************</w:t>
      </w:r>
    </w:p>
    <w:p w14:paraId="1063B371" w14:textId="055779DE" w:rsidR="00A678B9" w:rsidRPr="00407BF8" w:rsidRDefault="00A678B9" w:rsidP="00407BF8">
      <w:pPr>
        <w:bidi/>
        <w:jc w:val="both"/>
        <w:rPr>
          <w:rFonts w:ascii="B Nazanin" w:hAnsi="B Nazanin" w:cs="B Nazanin"/>
          <w:color w:val="000000" w:themeColor="text1"/>
          <w:rtl/>
          <w:lang w:bidi="fa-IR"/>
        </w:rPr>
      </w:pPr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کلیه آثار ارسالی </w:t>
      </w:r>
      <w:r w:rsidR="003C4723" w:rsidRPr="00407BF8">
        <w:rPr>
          <w:rFonts w:ascii="B Nazanin" w:hAnsi="B Nazanin" w:cs="B Nazanin" w:hint="cs"/>
          <w:color w:val="000000" w:themeColor="text1"/>
          <w:rtl/>
          <w:lang w:bidi="fa-IR"/>
        </w:rPr>
        <w:t>باید</w:t>
      </w:r>
      <w:r w:rsidR="00407BF8" w:rsidRPr="00407BF8">
        <w:rPr>
          <w:rFonts w:ascii="B Nazanin" w:hAnsi="B Nazanin" w:cs="B Nazanin" w:hint="cs"/>
          <w:color w:val="000000" w:themeColor="text1"/>
          <w:rtl/>
          <w:lang w:bidi="fa-IR"/>
        </w:rPr>
        <w:t>، حداکثر تا تاریخ ۲۰ بهمن ۱۴۰۳،</w:t>
      </w:r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 از طریق پست، به دبیرخانه جایزه قلم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>هه‌ژار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 به نشانی:</w:t>
      </w:r>
    </w:p>
    <w:p w14:paraId="0F624BD5" w14:textId="6752980F" w:rsidR="003C4723" w:rsidRPr="00407BF8" w:rsidRDefault="00A678B9" w:rsidP="00407BF8">
      <w:pPr>
        <w:bidi/>
        <w:jc w:val="both"/>
        <w:rPr>
          <w:rFonts w:ascii="B Nazanin" w:hAnsi="B Nazanin" w:cs="B Nazanin"/>
          <w:color w:val="000000" w:themeColor="text1"/>
          <w:rtl/>
          <w:lang w:bidi="fa-IR"/>
        </w:rPr>
      </w:pPr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استان کردستان، </w:t>
      </w:r>
      <w:r w:rsidR="00407BF8"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سنندج، </w:t>
      </w:r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دانشگاه کردستان، پژوهشکده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>کردستان‌شناسی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، دبیرخانه جایزه قلم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>هه‌ژار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>، کد پستی: ۱۵۱۷۵-۶۶۱۷۷</w:t>
      </w:r>
      <w:r w:rsidR="003C4723" w:rsidRPr="00407BF8">
        <w:rPr>
          <w:rFonts w:ascii="B Nazanin" w:hAnsi="B Nazanin" w:cs="B Nazanin" w:hint="cs"/>
          <w:color w:val="000000" w:themeColor="text1"/>
          <w:rtl/>
          <w:lang w:bidi="fa-IR"/>
        </w:rPr>
        <w:t xml:space="preserve"> </w:t>
      </w:r>
    </w:p>
    <w:p w14:paraId="49712C6B" w14:textId="07EAFA9D" w:rsidR="00A678B9" w:rsidRPr="00407BF8" w:rsidRDefault="003C4723" w:rsidP="00407BF8">
      <w:pPr>
        <w:bidi/>
        <w:jc w:val="both"/>
        <w:rPr>
          <w:rFonts w:ascii="B Nazanin" w:hAnsi="B Nazanin" w:cs="B Nazanin"/>
          <w:color w:val="000000" w:themeColor="text1"/>
          <w:lang w:bidi="fa-IR"/>
        </w:rPr>
      </w:pPr>
      <w:r w:rsidRPr="00407BF8">
        <w:rPr>
          <w:rFonts w:ascii="B Nazanin" w:hAnsi="B Nazanin" w:cs="B Nazanin" w:hint="cs"/>
          <w:color w:val="000000" w:themeColor="text1"/>
          <w:rtl/>
          <w:lang w:bidi="fa-IR"/>
        </w:rPr>
        <w:t>ارسال شوند</w:t>
      </w:r>
      <w:r w:rsidR="00407BF8" w:rsidRPr="00407BF8">
        <w:rPr>
          <w:rFonts w:ascii="B Nazanin" w:hAnsi="B Nazanin" w:cs="B Nazanin" w:hint="cs"/>
          <w:color w:val="000000" w:themeColor="text1"/>
          <w:rtl/>
          <w:lang w:bidi="fa-IR"/>
        </w:rPr>
        <w:t>.</w:t>
      </w:r>
    </w:p>
    <w:p w14:paraId="0E7498CC" w14:textId="12BBCF52" w:rsidR="00491F18" w:rsidRPr="00407BF8" w:rsidRDefault="00D26B78" w:rsidP="00407BF8">
      <w:pPr>
        <w:bidi/>
        <w:jc w:val="both"/>
        <w:rPr>
          <w:rFonts w:ascii="B Nazanin" w:hAnsi="B Nazanin" w:cs="B Nazanin"/>
          <w:color w:val="000000" w:themeColor="text1"/>
          <w:lang w:val="en-US" w:bidi="fa-IR"/>
        </w:rPr>
      </w:pPr>
      <w:r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تنها </w:t>
      </w:r>
      <w:r w:rsidR="003C4723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نویسندگان خارج از ایران، </w:t>
      </w:r>
      <w:proofErr w:type="spellStart"/>
      <w:r w:rsidR="003C4723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>می‌توانند</w:t>
      </w:r>
      <w:proofErr w:type="spellEnd"/>
      <w:r w:rsidR="003C4723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 آثار خود را در قالب فایل </w:t>
      </w:r>
      <w:r w:rsidR="003C4723" w:rsidRPr="00407BF8">
        <w:rPr>
          <w:rFonts w:ascii="B Nazanin" w:hAnsi="B Nazanin" w:cs="B Nazanin" w:hint="cs"/>
          <w:color w:val="000000" w:themeColor="text1"/>
          <w:lang w:val="en-US" w:bidi="ku-Arab-IQ"/>
        </w:rPr>
        <w:t>PDF</w:t>
      </w:r>
      <w:r w:rsidR="003C4723" w:rsidRPr="00407BF8">
        <w:rPr>
          <w:rFonts w:ascii="B Nazanin" w:hAnsi="B Nazanin" w:cs="B Nazanin" w:hint="cs"/>
          <w:color w:val="000000" w:themeColor="text1"/>
          <w:rtl/>
          <w:lang w:val="en-US" w:bidi="ku-Arab-IQ"/>
        </w:rPr>
        <w:t xml:space="preserve"> به همراه مجوز ناشر اثر، </w:t>
      </w:r>
      <w:r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از </w:t>
      </w:r>
      <w:r w:rsidRPr="00407BF8">
        <w:rPr>
          <w:rFonts w:ascii="B Nazanin" w:hAnsi="B Nazanin" w:cs="B Nazanin" w:hint="cs"/>
          <w:color w:val="000000" w:themeColor="text1"/>
          <w:rtl/>
          <w:lang w:val="en-US" w:bidi="ku-Arab-IQ"/>
        </w:rPr>
        <w:t>طریق</w:t>
      </w:r>
      <w:r w:rsidR="003C4723" w:rsidRPr="00407BF8">
        <w:rPr>
          <w:rFonts w:ascii="B Nazanin" w:hAnsi="B Nazanin" w:cs="B Nazanin" w:hint="cs"/>
          <w:color w:val="000000" w:themeColor="text1"/>
          <w:rtl/>
          <w:lang w:val="en-US" w:bidi="ku-Arab-IQ"/>
        </w:rPr>
        <w:t xml:space="preserve"> نشانی الکترونیکی </w:t>
      </w:r>
      <w:r w:rsidR="003C4723" w:rsidRPr="00407BF8">
        <w:rPr>
          <w:rFonts w:ascii="B Nazanin" w:hAnsi="B Nazanin" w:cs="B Nazanin"/>
          <w:color w:val="000000" w:themeColor="text1"/>
          <w:lang w:val="en-US" w:bidi="fa-IR"/>
        </w:rPr>
        <w:t>info.ksi@uok.ac.ir</w:t>
      </w:r>
      <w:r w:rsidR="003C4723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 </w:t>
      </w:r>
      <w:r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 xml:space="preserve">به دبیرخانه جایزه </w:t>
      </w:r>
      <w:r w:rsidR="003C4723" w:rsidRPr="00407BF8">
        <w:rPr>
          <w:rFonts w:ascii="B Nazanin" w:hAnsi="B Nazanin" w:cs="B Nazanin" w:hint="cs"/>
          <w:color w:val="000000" w:themeColor="text1"/>
          <w:rtl/>
          <w:lang w:val="en-US" w:bidi="fa-IR"/>
        </w:rPr>
        <w:t>ارسال نمایند.</w:t>
      </w:r>
    </w:p>
    <w:p w14:paraId="20B54934" w14:textId="799F343D" w:rsidR="00491F18" w:rsidRPr="00407BF8" w:rsidRDefault="00491F18" w:rsidP="00407BF8">
      <w:pPr>
        <w:bidi/>
        <w:jc w:val="both"/>
        <w:rPr>
          <w:rFonts w:ascii="B Nazanin" w:hAnsi="B Nazanin" w:cs="B Nazanin"/>
          <w:color w:val="000000" w:themeColor="text1"/>
          <w:lang w:val="en-US" w:bidi="fa-IR"/>
        </w:rPr>
      </w:pP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شرکت‌کنندگان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می‌توانند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آخرین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اخبار و اطلاعات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درباره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«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جایزه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قلم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هه‌ژار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» و مراحل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داوری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را از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طریق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وب‌سایت</w:t>
      </w:r>
      <w:proofErr w:type="spell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جایزه</w:t>
      </w:r>
      <w:proofErr w:type="spellEnd"/>
      <w:r w:rsidRPr="00407BF8">
        <w:rPr>
          <w:rFonts w:ascii="B Nazanin" w:hAnsi="B Nazanin" w:cs="B Nazanin" w:hint="cs"/>
          <w:color w:val="000000" w:themeColor="text1"/>
        </w:rPr>
        <w:t xml:space="preserve"> </w:t>
      </w:r>
      <w:proofErr w:type="gramStart"/>
      <w:r w:rsidRPr="00407BF8">
        <w:rPr>
          <w:rFonts w:ascii="B Nazanin" w:hAnsi="B Nazanin" w:cs="B Nazanin"/>
          <w:color w:val="000000" w:themeColor="text1"/>
        </w:rPr>
        <w:t>www.hajar.uok.ac.ir</w:t>
      </w:r>
      <w:r w:rsidRPr="00407BF8">
        <w:rPr>
          <w:rFonts w:ascii="B Nazanin" w:hAnsi="B Nazanin" w:cs="B Nazanin" w:hint="cs"/>
          <w:color w:val="000000" w:themeColor="text1"/>
        </w:rPr>
        <w:t xml:space="preserve"> </w:t>
      </w:r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پیگیری</w:t>
      </w:r>
      <w:proofErr w:type="spellEnd"/>
      <w:proofErr w:type="gramEnd"/>
      <w:r w:rsidRPr="00407BF8">
        <w:rPr>
          <w:rFonts w:ascii="B Nazanin" w:hAnsi="B Nazanin" w:cs="B Nazani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B Nazanin" w:hAnsi="B Nazanin" w:cs="B Nazanin" w:hint="cs"/>
          <w:color w:val="000000" w:themeColor="text1"/>
          <w:rtl/>
        </w:rPr>
        <w:t>کنند</w:t>
      </w:r>
      <w:proofErr w:type="spellEnd"/>
      <w:r w:rsidRPr="00407BF8">
        <w:rPr>
          <w:rFonts w:ascii="B Nazanin" w:hAnsi="B Nazanin" w:cs="B Nazanin" w:hint="cs"/>
          <w:color w:val="000000" w:themeColor="text1"/>
        </w:rPr>
        <w:t>.</w:t>
      </w:r>
    </w:p>
    <w:p w14:paraId="149CE1D1" w14:textId="77777777" w:rsidR="00491F18" w:rsidRPr="00407BF8" w:rsidRDefault="00491F18" w:rsidP="00407BF8">
      <w:pPr>
        <w:bidi/>
        <w:jc w:val="both"/>
        <w:rPr>
          <w:rFonts w:ascii="Cambria" w:hAnsi="Cambria" w:cs="Times New Roman"/>
          <w:color w:val="000000" w:themeColor="text1"/>
          <w:lang w:val="en-US" w:bidi="ku-Arab-IQ"/>
        </w:rPr>
      </w:pPr>
    </w:p>
    <w:p w14:paraId="3A90BE6A" w14:textId="77777777" w:rsidR="004C4F3B" w:rsidRPr="00407BF8" w:rsidRDefault="004C4F3B" w:rsidP="00407BF8">
      <w:pPr>
        <w:bidi/>
        <w:jc w:val="both"/>
        <w:rPr>
          <w:rFonts w:ascii="B Nazanin" w:hAnsi="B Nazanin" w:cs="B Nazanin"/>
          <w:color w:val="000000" w:themeColor="text1"/>
          <w:rtl/>
        </w:rPr>
      </w:pPr>
    </w:p>
    <w:p w14:paraId="53B9725B" w14:textId="77777777" w:rsidR="004C4F3B" w:rsidRDefault="004C4F3B" w:rsidP="00407BF8">
      <w:pPr>
        <w:bidi/>
        <w:jc w:val="both"/>
        <w:rPr>
          <w:rFonts w:ascii="B Nazanin" w:hAnsi="B Nazanin" w:cs="B Nazanin"/>
          <w:color w:val="000000" w:themeColor="text1"/>
          <w:rtl/>
        </w:rPr>
      </w:pPr>
    </w:p>
    <w:p w14:paraId="300D9D38" w14:textId="77777777" w:rsidR="004C514E" w:rsidRDefault="004C514E" w:rsidP="004C514E">
      <w:pPr>
        <w:bidi/>
        <w:jc w:val="both"/>
        <w:rPr>
          <w:rFonts w:ascii="B Nazanin" w:hAnsi="B Nazanin" w:cs="B Nazanin"/>
          <w:color w:val="000000" w:themeColor="text1"/>
          <w:rtl/>
        </w:rPr>
      </w:pPr>
    </w:p>
    <w:p w14:paraId="0253D65D" w14:textId="77777777" w:rsidR="004C514E" w:rsidRDefault="004C514E" w:rsidP="004C514E">
      <w:pPr>
        <w:bidi/>
        <w:jc w:val="both"/>
        <w:rPr>
          <w:rFonts w:ascii="B Nazanin" w:hAnsi="B Nazanin" w:cs="B Nazanin"/>
          <w:color w:val="000000" w:themeColor="text1"/>
          <w:rtl/>
        </w:rPr>
      </w:pPr>
    </w:p>
    <w:p w14:paraId="4B81F09C" w14:textId="77777777" w:rsidR="004C514E" w:rsidRPr="00407BF8" w:rsidRDefault="004C514E" w:rsidP="004C514E">
      <w:pPr>
        <w:bidi/>
        <w:jc w:val="both"/>
        <w:rPr>
          <w:rFonts w:ascii="B Nazanin" w:hAnsi="B Nazanin" w:cs="B Nazanin"/>
          <w:color w:val="000000" w:themeColor="text1"/>
          <w:rtl/>
        </w:rPr>
      </w:pPr>
    </w:p>
    <w:p w14:paraId="15EC77E0" w14:textId="2A6B3708" w:rsidR="004C4F3B" w:rsidRPr="004C514E" w:rsidRDefault="00D12DEA" w:rsidP="004C514E">
      <w:pPr>
        <w:bidi/>
        <w:jc w:val="center"/>
        <w:rPr>
          <w:rFonts w:ascii="Unikurd Goran" w:hAnsi="Unikurd Goran" w:cs="Unikurd Goran"/>
          <w:b/>
          <w:bCs/>
          <w:color w:val="000000" w:themeColor="text1"/>
          <w:sz w:val="32"/>
          <w:szCs w:val="32"/>
          <w:rtl/>
          <w:lang w:bidi="ku-Arab-IQ"/>
        </w:rPr>
      </w:pPr>
      <w:r w:rsidRPr="004C514E">
        <w:rPr>
          <w:rFonts w:ascii="Unikurd Goran" w:hAnsi="Unikurd Goran" w:cs="Unikurd Goran" w:hint="cs"/>
          <w:b/>
          <w:bCs/>
          <w:color w:val="000000" w:themeColor="text1"/>
          <w:sz w:val="32"/>
          <w:szCs w:val="32"/>
          <w:rtl/>
          <w:lang w:bidi="ku-Arab-IQ"/>
        </w:rPr>
        <w:lastRenderedPageBreak/>
        <w:t>بانگەوازی ناردنی بەرهەم بۆ خەڵاتی قەڵەمی هەژار</w:t>
      </w:r>
    </w:p>
    <w:p w14:paraId="1FE6C8BD" w14:textId="653BA00C" w:rsidR="004C4F3B" w:rsidRPr="00407BF8" w:rsidRDefault="004C4F3B" w:rsidP="00407BF8">
      <w:pPr>
        <w:bidi/>
        <w:jc w:val="both"/>
        <w:rPr>
          <w:rFonts w:ascii="Unikurd Goran" w:hAnsi="Unikurd Goran" w:cs="Unikurd Goran"/>
          <w:b/>
          <w:bCs/>
          <w:color w:val="000000" w:themeColor="text1"/>
          <w:rtl/>
        </w:rPr>
      </w:pP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خەڵ</w:t>
      </w:r>
      <w:proofErr w:type="spellEnd"/>
      <w:r w:rsidR="006479FF" w:rsidRPr="00407BF8">
        <w:rPr>
          <w:rFonts w:ascii="Unikurd Goran" w:hAnsi="Unikurd Goran" w:cs="Unikurd Goran" w:hint="cs"/>
          <w:b/>
          <w:bCs/>
          <w:color w:val="000000" w:themeColor="text1"/>
          <w:rtl/>
          <w:lang w:bidi="ku-Arab-IQ"/>
        </w:rPr>
        <w:t>اتی قەڵەمی هەژار</w:t>
      </w:r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تایبەتە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بە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نووسین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،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داڕشتن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،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وەرگێڕان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gram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و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لێکۆڵینەوە</w:t>
      </w:r>
      <w:proofErr w:type="spellEnd"/>
      <w:proofErr w:type="gram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بوارەکانی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</w:rPr>
        <w:t>:</w:t>
      </w:r>
    </w:p>
    <w:p w14:paraId="73AFB16F" w14:textId="77777777" w:rsidR="004C4F3B" w:rsidRPr="00407BF8" w:rsidRDefault="004C4F3B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</w:p>
    <w:p w14:paraId="3636D7B3" w14:textId="4CFE612D" w:rsidR="004C4F3B" w:rsidRPr="00407BF8" w:rsidRDefault="004C4F3B" w:rsidP="00407BF8">
      <w:pPr>
        <w:bidi/>
        <w:jc w:val="both"/>
        <w:rPr>
          <w:rFonts w:ascii="Unikurd Goran" w:hAnsi="Unikurd Goran" w:cs="Unikurd Goran"/>
          <w:b/>
          <w:bCs/>
          <w:color w:val="000000" w:themeColor="text1"/>
          <w:rtl/>
        </w:rPr>
      </w:pPr>
      <w:r w:rsidRPr="00407BF8">
        <w:rPr>
          <w:rFonts w:ascii="Unikurd Goran" w:hAnsi="Unikurd Goran" w:cs="Unikurd Goran" w:hint="cs"/>
          <w:b/>
          <w:bCs/>
          <w:color w:val="000000" w:themeColor="text1"/>
        </w:rPr>
        <w:t xml:space="preserve"> </w:t>
      </w:r>
      <w:proofErr w:type="gram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الف</w:t>
      </w:r>
      <w:proofErr w:type="gram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- </w:t>
      </w:r>
      <w:proofErr w:type="spellStart"/>
      <w:r w:rsidR="006479FF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ئەدەبی</w:t>
      </w:r>
      <w:proofErr w:type="spellEnd"/>
      <w:r w:rsidR="006479FF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="006479FF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کوردی</w:t>
      </w:r>
      <w:proofErr w:type="spellEnd"/>
    </w:p>
    <w:p w14:paraId="70FDC8EA" w14:textId="4EA95D55" w:rsidR="004C4F3B" w:rsidRPr="00407BF8" w:rsidRDefault="006479FF" w:rsidP="00407BF8">
      <w:pPr>
        <w:pStyle w:val="ListParagraph"/>
        <w:numPr>
          <w:ilvl w:val="0"/>
          <w:numId w:val="5"/>
        </w:numPr>
        <w:bidi/>
        <w:jc w:val="both"/>
        <w:rPr>
          <w:rFonts w:ascii="Unikurd Goran" w:hAnsi="Unikurd Goran" w:cs="Unikurd Goran"/>
          <w:color w:val="000000" w:themeColor="text1"/>
          <w:rtl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ڕۆمان</w:t>
      </w:r>
      <w:proofErr w:type="spellEnd"/>
    </w:p>
    <w:p w14:paraId="53119F82" w14:textId="35C9F2DD" w:rsidR="004C4F3B" w:rsidRPr="00407BF8" w:rsidRDefault="006479FF" w:rsidP="00407BF8">
      <w:pPr>
        <w:pStyle w:val="ListParagraph"/>
        <w:numPr>
          <w:ilvl w:val="0"/>
          <w:numId w:val="5"/>
        </w:numPr>
        <w:bidi/>
        <w:jc w:val="both"/>
        <w:rPr>
          <w:rFonts w:ascii="Unikurd Goran" w:hAnsi="Unikurd Goran" w:cs="Unikurd Goran"/>
          <w:color w:val="000000" w:themeColor="text1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کۆمەڵە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چیرۆک</w:t>
      </w:r>
      <w:proofErr w:type="spellEnd"/>
    </w:p>
    <w:p w14:paraId="4C3BC58A" w14:textId="2B53CF7D" w:rsidR="00D26B78" w:rsidRPr="00407BF8" w:rsidRDefault="00D26B78" w:rsidP="00407BF8">
      <w:pPr>
        <w:pStyle w:val="ListParagraph"/>
        <w:numPr>
          <w:ilvl w:val="0"/>
          <w:numId w:val="5"/>
        </w:num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  <w:rtl/>
          <w:lang w:bidi="ku-Arab-IQ"/>
        </w:rPr>
        <w:t>ئەدەبی منداڵان و مێرمنداڵان</w:t>
      </w:r>
    </w:p>
    <w:p w14:paraId="66212AA5" w14:textId="00D01F29" w:rsidR="004C4F3B" w:rsidRPr="00407BF8" w:rsidRDefault="006479FF" w:rsidP="00407BF8">
      <w:pPr>
        <w:pStyle w:val="ListParagraph"/>
        <w:numPr>
          <w:ilvl w:val="0"/>
          <w:numId w:val="5"/>
        </w:numPr>
        <w:bidi/>
        <w:jc w:val="both"/>
        <w:rPr>
          <w:rFonts w:ascii="Unikurd Goran" w:hAnsi="Unikurd Goran" w:cs="Unikurd Goran"/>
          <w:color w:val="000000" w:themeColor="text1"/>
          <w:rtl/>
          <w:lang w:bidi="ku-Arab-IQ"/>
        </w:rPr>
      </w:pPr>
      <w:r w:rsidRPr="00407BF8">
        <w:rPr>
          <w:rFonts w:ascii="Unikurd Goran" w:hAnsi="Unikurd Goran" w:cs="Unikurd Goran" w:hint="cs"/>
          <w:color w:val="000000" w:themeColor="text1"/>
          <w:rtl/>
          <w:lang w:bidi="ku-Arab-IQ"/>
        </w:rPr>
        <w:t>شانۆنامە</w:t>
      </w:r>
    </w:p>
    <w:p w14:paraId="6547EB8A" w14:textId="49F55E9E" w:rsidR="006479FF" w:rsidRPr="00407BF8" w:rsidRDefault="006479FF" w:rsidP="00407BF8">
      <w:pPr>
        <w:pStyle w:val="ListParagraph"/>
        <w:numPr>
          <w:ilvl w:val="0"/>
          <w:numId w:val="5"/>
        </w:numPr>
        <w:bidi/>
        <w:jc w:val="both"/>
        <w:rPr>
          <w:rFonts w:ascii="Unikurd Goran" w:hAnsi="Unikurd Goran" w:cs="Unikurd Goran"/>
          <w:color w:val="000000" w:themeColor="text1"/>
          <w:rtl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شێعر</w:t>
      </w:r>
      <w:proofErr w:type="spellEnd"/>
    </w:p>
    <w:p w14:paraId="0390AE39" w14:textId="3B479380" w:rsidR="004C4F3B" w:rsidRPr="00407BF8" w:rsidRDefault="00F3619E" w:rsidP="00407BF8">
      <w:pPr>
        <w:bidi/>
        <w:jc w:val="both"/>
        <w:rPr>
          <w:rFonts w:ascii="Unikurd Goran" w:hAnsi="Unikurd Goran" w:cs="Unikurd Goran"/>
          <w:b/>
          <w:bCs/>
          <w:color w:val="000000" w:themeColor="text1"/>
          <w:rtl/>
        </w:rPr>
      </w:pPr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ب. </w:t>
      </w:r>
      <w:proofErr w:type="spellStart"/>
      <w:r w:rsidR="004C4F3B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توێژینەوەی</w:t>
      </w:r>
      <w:proofErr w:type="spellEnd"/>
      <w:r w:rsidR="004C4F3B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زمان</w:t>
      </w:r>
      <w:r w:rsidR="006479FF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ناسی</w:t>
      </w:r>
      <w:proofErr w:type="spellEnd"/>
      <w:r w:rsidR="004C4F3B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gramStart"/>
      <w:r w:rsidR="004C4F3B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و </w:t>
      </w:r>
      <w:proofErr w:type="spellStart"/>
      <w:r w:rsidR="004C4F3B"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ئەدەبی</w:t>
      </w:r>
      <w:proofErr w:type="spellEnd"/>
      <w:proofErr w:type="gramEnd"/>
    </w:p>
    <w:p w14:paraId="60786F16" w14:textId="40279A0D" w:rsidR="004C4F3B" w:rsidRPr="00407BF8" w:rsidRDefault="004C4F3B" w:rsidP="00407BF8">
      <w:pPr>
        <w:pStyle w:val="ListParagraph"/>
        <w:numPr>
          <w:ilvl w:val="0"/>
          <w:numId w:val="6"/>
        </w:numPr>
        <w:bidi/>
        <w:jc w:val="both"/>
        <w:rPr>
          <w:rFonts w:ascii="Unikurd Goran" w:hAnsi="Unikurd Goran" w:cs="Unikurd Goran"/>
          <w:color w:val="000000" w:themeColor="text1"/>
          <w:rtl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فۆلکلۆر</w:t>
      </w:r>
      <w:proofErr w:type="spellEnd"/>
    </w:p>
    <w:p w14:paraId="074A898B" w14:textId="2C3414A3" w:rsidR="004C4F3B" w:rsidRPr="00407BF8" w:rsidRDefault="004C4F3B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</w:rPr>
        <w:t xml:space="preserve">•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فەرهەنگ</w:t>
      </w:r>
      <w:proofErr w:type="spellEnd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نووسی</w:t>
      </w:r>
      <w:proofErr w:type="spellEnd"/>
    </w:p>
    <w:p w14:paraId="518B5836" w14:textId="7CDB0827" w:rsidR="004C4F3B" w:rsidRPr="00407BF8" w:rsidRDefault="004C4F3B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</w:rPr>
        <w:t xml:space="preserve">•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توێژینەوە</w:t>
      </w:r>
      <w:r w:rsidR="006479FF" w:rsidRPr="00407BF8">
        <w:rPr>
          <w:rFonts w:ascii="Unikurd Goran" w:hAnsi="Unikurd Goran" w:cs="Unikurd Goran" w:hint="cs"/>
          <w:color w:val="000000" w:themeColor="text1"/>
          <w:rtl/>
        </w:rPr>
        <w:t>ی</w:t>
      </w:r>
      <w:proofErr w:type="spellEnd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زمانناسی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(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تیۆری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پراکتیکی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زاراوەناسی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فرەچەشنی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زمانی</w:t>
      </w:r>
      <w:proofErr w:type="spellEnd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)</w:t>
      </w:r>
    </w:p>
    <w:p w14:paraId="69C3EABA" w14:textId="55E2EB5D" w:rsidR="004C4F3B" w:rsidRPr="00407BF8" w:rsidRDefault="004C4F3B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</w:rPr>
        <w:t xml:space="preserve">•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توێژینەوەی</w:t>
      </w:r>
      <w:proofErr w:type="spellEnd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بەراوەردکارانەی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ئەدەبی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/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زمانناسی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جەختکردنەوە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لەسەر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کارلێکی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زمان</w:t>
      </w:r>
      <w:r w:rsidR="00491F18" w:rsidRPr="00407BF8">
        <w:rPr>
          <w:rFonts w:ascii="Unikurd Goran" w:hAnsi="Unikurd Goran" w:cs="Unikurd Goran" w:hint="cs"/>
          <w:color w:val="000000" w:themeColor="text1"/>
          <w:rtl/>
        </w:rPr>
        <w:t>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>کوردی</w:t>
      </w:r>
      <w:proofErr w:type="spellEnd"/>
      <w:r w:rsidR="006479FF" w:rsidRPr="00407BF8">
        <w:rPr>
          <w:rFonts w:ascii="Unikurd Goran" w:hAnsi="Unikurd Goran" w:cs="Unikurd Goran" w:hint="cs"/>
          <w:color w:val="000000" w:themeColor="text1"/>
          <w:rtl/>
        </w:rPr>
        <w:t xml:space="preserve"> و</w:t>
      </w: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فارسی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زمانەکانی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تری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ئێرانی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غەیرە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ئێرانی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</w:rPr>
        <w:t>.</w:t>
      </w:r>
    </w:p>
    <w:p w14:paraId="1C10DCFB" w14:textId="77777777" w:rsidR="004C4F3B" w:rsidRPr="00407BF8" w:rsidRDefault="004C4F3B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</w:p>
    <w:p w14:paraId="4DFA42E1" w14:textId="26E2EB28" w:rsidR="004C4F3B" w:rsidRPr="00407BF8" w:rsidRDefault="00F3619E" w:rsidP="00407BF8">
      <w:pPr>
        <w:bidi/>
        <w:jc w:val="both"/>
        <w:rPr>
          <w:rFonts w:ascii="Unikurd Goran" w:hAnsi="Unikurd Goran" w:cs="Unikurd Goran"/>
          <w:b/>
          <w:bCs/>
          <w:color w:val="000000" w:themeColor="text1"/>
          <w:rtl/>
          <w:lang w:bidi="ku-Arab-IQ"/>
        </w:rPr>
      </w:pPr>
      <w:r w:rsidRPr="00407BF8">
        <w:rPr>
          <w:rFonts w:ascii="Unikurd Goran" w:hAnsi="Unikurd Goran" w:cs="Unikurd Goran" w:hint="cs"/>
          <w:b/>
          <w:bCs/>
          <w:color w:val="000000" w:themeColor="text1"/>
          <w:rtl/>
          <w:lang w:bidi="ku-Arab-IQ"/>
        </w:rPr>
        <w:t xml:space="preserve">پ. </w:t>
      </w:r>
      <w:r w:rsidR="00D26B78" w:rsidRPr="00407BF8">
        <w:rPr>
          <w:rFonts w:ascii="Unikurd Goran" w:hAnsi="Unikurd Goran" w:cs="Unikurd Goran" w:hint="cs"/>
          <w:b/>
          <w:bCs/>
          <w:color w:val="000000" w:themeColor="text1"/>
          <w:rtl/>
          <w:lang w:bidi="ku-Arab-IQ"/>
        </w:rPr>
        <w:t>بوارە هاوبەشەکان</w:t>
      </w:r>
    </w:p>
    <w:p w14:paraId="14E48656" w14:textId="3C1971C4" w:rsidR="004C4F3B" w:rsidRPr="00407BF8" w:rsidRDefault="004C4F3B" w:rsidP="00407BF8">
      <w:pPr>
        <w:pStyle w:val="ListParagraph"/>
        <w:numPr>
          <w:ilvl w:val="0"/>
          <w:numId w:val="6"/>
        </w:numPr>
        <w:bidi/>
        <w:jc w:val="both"/>
        <w:rPr>
          <w:rFonts w:ascii="Unikurd Goran" w:hAnsi="Unikurd Goran" w:cs="Unikurd Goran"/>
          <w:color w:val="000000" w:themeColor="text1"/>
          <w:rtl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ئایینی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gramStart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و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عیرفانی</w:t>
      </w:r>
      <w:proofErr w:type="spellEnd"/>
      <w:proofErr w:type="gramEnd"/>
    </w:p>
    <w:p w14:paraId="1E02477E" w14:textId="362972C8" w:rsidR="004C4F3B" w:rsidRPr="00407BF8" w:rsidRDefault="00407BF8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  <w:rtl/>
          <w:lang w:bidi="ku-Arab-IQ"/>
        </w:rPr>
        <w:t xml:space="preserve">   </w:t>
      </w:r>
      <w:r w:rsidR="004C4F3B" w:rsidRPr="00407BF8">
        <w:rPr>
          <w:rFonts w:ascii="Unikurd Goran" w:hAnsi="Unikurd Goran" w:cs="Unikurd Goran" w:hint="cs"/>
          <w:color w:val="000000" w:themeColor="text1"/>
        </w:rPr>
        <w:t xml:space="preserve">•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مێژوویی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کولتووری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و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کۆمەڵایەتی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،</w:t>
      </w:r>
    </w:p>
    <w:p w14:paraId="587D73BB" w14:textId="66DAC9DD" w:rsidR="004C4F3B" w:rsidRPr="00407BF8" w:rsidRDefault="00407BF8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  </w:t>
      </w:r>
      <w:r w:rsidR="004C4F3B" w:rsidRPr="00407BF8">
        <w:rPr>
          <w:rFonts w:ascii="Unikurd Goran" w:hAnsi="Unikurd Goran" w:cs="Unikurd Goran" w:hint="cs"/>
          <w:color w:val="000000" w:themeColor="text1"/>
        </w:rPr>
        <w:t xml:space="preserve">•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هونەری</w:t>
      </w:r>
      <w:proofErr w:type="spellEnd"/>
    </w:p>
    <w:p w14:paraId="5FCDA74C" w14:textId="495D6918" w:rsidR="004C4F3B" w:rsidRPr="00407BF8" w:rsidRDefault="00407BF8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  </w:t>
      </w:r>
      <w:r w:rsidR="004C4F3B" w:rsidRPr="00407BF8">
        <w:rPr>
          <w:rFonts w:ascii="Unikurd Goran" w:hAnsi="Unikurd Goran" w:cs="Unikurd Goran" w:hint="cs"/>
          <w:color w:val="000000" w:themeColor="text1"/>
        </w:rPr>
        <w:t xml:space="preserve">•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یاسایی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،</w:t>
      </w:r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سیاسی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و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ئابووری</w:t>
      </w:r>
      <w:proofErr w:type="spellEnd"/>
    </w:p>
    <w:p w14:paraId="6F97EAB2" w14:textId="1F95A8DE" w:rsidR="004C4F3B" w:rsidRPr="00407BF8" w:rsidRDefault="00407BF8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r w:rsidR="004C4F3B" w:rsidRPr="00407BF8">
        <w:rPr>
          <w:rFonts w:ascii="Unikurd Goran" w:hAnsi="Unikurd Goran" w:cs="Unikurd Goran" w:hint="cs"/>
          <w:color w:val="000000" w:themeColor="text1"/>
        </w:rPr>
        <w:t xml:space="preserve">•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پەروەردە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،</w:t>
      </w:r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ڕەگەز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و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میدیا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</w:rPr>
        <w:t>.</w:t>
      </w:r>
    </w:p>
    <w:p w14:paraId="32139192" w14:textId="77777777" w:rsidR="004C4F3B" w:rsidRDefault="004C4F3B" w:rsidP="00407BF8">
      <w:pPr>
        <w:bidi/>
        <w:jc w:val="both"/>
        <w:rPr>
          <w:rFonts w:ascii="Unikurd Goran" w:hAnsi="Unikurd Goran" w:cs="Unikurd Goran"/>
          <w:color w:val="000000" w:themeColor="text1"/>
          <w:rtl/>
        </w:rPr>
      </w:pPr>
    </w:p>
    <w:p w14:paraId="5C68163E" w14:textId="77777777" w:rsidR="004C514E" w:rsidRPr="00407BF8" w:rsidRDefault="004C514E" w:rsidP="004C514E">
      <w:pPr>
        <w:bidi/>
        <w:jc w:val="both"/>
        <w:rPr>
          <w:rFonts w:ascii="Unikurd Goran" w:hAnsi="Unikurd Goran" w:cs="Unikurd Goran"/>
          <w:color w:val="000000" w:themeColor="text1"/>
        </w:rPr>
      </w:pPr>
    </w:p>
    <w:p w14:paraId="3D67E61B" w14:textId="2A57A341" w:rsidR="00A678B9" w:rsidRPr="00407BF8" w:rsidRDefault="00A678B9" w:rsidP="004C514E">
      <w:pPr>
        <w:bidi/>
        <w:jc w:val="center"/>
        <w:rPr>
          <w:rFonts w:ascii="Unikurd Goran" w:hAnsi="Unikurd Goran" w:cs="Unikurd Goran"/>
          <w:b/>
          <w:bCs/>
          <w:color w:val="000000" w:themeColor="text1"/>
          <w:rtl/>
        </w:rPr>
      </w:pP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lastRenderedPageBreak/>
        <w:t>نووسەران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پێویستە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ئەم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ڕێنماییانەی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خوارەوە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ڕەچاو</w:t>
      </w:r>
      <w:proofErr w:type="spellEnd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b/>
          <w:bCs/>
          <w:color w:val="000000" w:themeColor="text1"/>
          <w:rtl/>
        </w:rPr>
        <w:t>بکەن</w:t>
      </w:r>
      <w:proofErr w:type="spellEnd"/>
    </w:p>
    <w:p w14:paraId="3EE4DBA5" w14:textId="77777777" w:rsidR="00407BF8" w:rsidRPr="00407BF8" w:rsidRDefault="00D12DEA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تەنها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کتێب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وەک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وەردەگیردرێت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>.</w:t>
      </w:r>
    </w:p>
    <w:p w14:paraId="37D30EE6" w14:textId="77777777" w:rsidR="00407BF8" w:rsidRPr="00407BF8" w:rsidRDefault="00491F18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r w:rsidRPr="00407BF8">
        <w:rPr>
          <w:rFonts w:ascii="Unikurd Goran" w:hAnsi="Unikurd Goran" w:cs="Unikurd Goran" w:hint="cs"/>
          <w:color w:val="000000" w:themeColor="text1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تەنها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یەک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هەر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نووسەر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>/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وەرگێڕێک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gramStart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proofErr w:type="gram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یەک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بەشدا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وەردەگیرێت</w:t>
      </w:r>
      <w:proofErr w:type="spellEnd"/>
      <w:r w:rsidRPr="00407BF8">
        <w:rPr>
          <w:rFonts w:ascii="Unikurd Goran" w:hAnsi="Unikurd Goran" w:cs="Unikurd Goran" w:hint="cs"/>
          <w:color w:val="000000" w:themeColor="text1"/>
        </w:rPr>
        <w:t>.</w:t>
      </w:r>
    </w:p>
    <w:p w14:paraId="7C55851A" w14:textId="77777777" w:rsidR="00407BF8" w:rsidRPr="00407BF8" w:rsidRDefault="00D26B78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بەشی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(</w:t>
      </w:r>
      <w:proofErr w:type="gramStart"/>
      <w:r w:rsidRPr="00407BF8">
        <w:rPr>
          <w:rFonts w:ascii="Unikurd Goran" w:hAnsi="Unikurd Goran" w:cs="Unikurd Goran" w:hint="cs"/>
          <w:color w:val="000000" w:themeColor="text1"/>
          <w:rtl/>
        </w:rPr>
        <w:t>الف</w:t>
      </w:r>
      <w:proofErr w:type="gram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)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ئەدەبی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کوردی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زمانی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بەرهەمەکان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دەبێ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کوردی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بێت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>.</w:t>
      </w:r>
    </w:p>
    <w:p w14:paraId="72BE73D3" w14:textId="77777777" w:rsidR="00407BF8" w:rsidRPr="00407BF8" w:rsidRDefault="004C4F3B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بواری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وەرگێڕان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gramStart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و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فەرهەنگنووسیدا</w:t>
      </w:r>
      <w:proofErr w:type="spellEnd"/>
      <w:proofErr w:type="gram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پێویستە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r w:rsidR="00F3619E" w:rsidRPr="00407BF8">
        <w:rPr>
          <w:rFonts w:ascii="Unikurd Goran" w:hAnsi="Unikurd Goran" w:cs="Unikurd Goran" w:hint="cs"/>
          <w:color w:val="000000" w:themeColor="text1"/>
          <w:rtl/>
          <w:lang w:bidi="ku-Arab-IQ"/>
        </w:rPr>
        <w:t xml:space="preserve">زمانی </w:t>
      </w:r>
      <w:r w:rsidR="00491F18" w:rsidRPr="00407BF8">
        <w:rPr>
          <w:rFonts w:ascii="Unikurd Goran" w:hAnsi="Unikurd Goran" w:cs="Unikurd Goran" w:hint="cs"/>
          <w:color w:val="000000" w:themeColor="text1"/>
          <w:rtl/>
          <w:lang w:bidi="ku-Arab-IQ"/>
        </w:rPr>
        <w:t>ژێدەر</w:t>
      </w:r>
      <w:r w:rsidR="00F3619E" w:rsidRPr="00407BF8">
        <w:rPr>
          <w:rFonts w:ascii="Unikurd Goran" w:hAnsi="Unikurd Goran" w:cs="Unikurd Goran" w:hint="cs"/>
          <w:color w:val="000000" w:themeColor="text1"/>
          <w:rtl/>
          <w:lang w:bidi="ku-Arab-IQ"/>
        </w:rPr>
        <w:t xml:space="preserve"> یان مەبەست، کوردی بێت.</w:t>
      </w:r>
    </w:p>
    <w:p w14:paraId="538DB335" w14:textId="77777777" w:rsidR="00407BF8" w:rsidRPr="00407BF8" w:rsidRDefault="004C4F3B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r w:rsidRPr="00407BF8">
        <w:rPr>
          <w:rFonts w:ascii="Unikurd Goran" w:hAnsi="Unikurd Goran" w:cs="Unikurd Goran" w:hint="cs"/>
          <w:color w:val="000000" w:themeColor="text1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بەشی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وەرگێڕاندا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  <w:lang w:bidi="ku-Arab-IQ"/>
        </w:rPr>
        <w:t>،</w:t>
      </w: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پێویستە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دەق</w:t>
      </w:r>
      <w:r w:rsidR="00F3619E" w:rsidRPr="00407BF8">
        <w:rPr>
          <w:rFonts w:ascii="Unikurd Goran" w:hAnsi="Unikurd Goran" w:cs="Unikurd Goran" w:hint="cs"/>
          <w:color w:val="000000" w:themeColor="text1"/>
          <w:rtl/>
        </w:rPr>
        <w:t>ی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بەرهەم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زمانی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91F18" w:rsidRPr="00407BF8">
        <w:rPr>
          <w:rFonts w:ascii="Unikurd Goran" w:hAnsi="Unikurd Goran" w:cs="Unikurd Goran" w:hint="cs"/>
          <w:color w:val="000000" w:themeColor="text1"/>
          <w:rtl/>
        </w:rPr>
        <w:t>ژێدەر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لەگەڵ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دەقی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وەرگێڕا</w:t>
      </w:r>
      <w:r w:rsidR="00491F18" w:rsidRPr="00407BF8">
        <w:rPr>
          <w:rFonts w:ascii="Unikurd Goran" w:hAnsi="Unikurd Goran" w:cs="Unikurd Goran" w:hint="cs"/>
          <w:color w:val="000000" w:themeColor="text1"/>
          <w:rtl/>
        </w:rPr>
        <w:t>و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بنێردرێت</w:t>
      </w:r>
      <w:proofErr w:type="spellEnd"/>
      <w:r w:rsidRPr="00407BF8">
        <w:rPr>
          <w:rFonts w:ascii="Unikurd Goran" w:hAnsi="Unikurd Goran" w:cs="Unikurd Goran" w:hint="cs"/>
          <w:color w:val="000000" w:themeColor="text1"/>
        </w:rPr>
        <w:t>.</w:t>
      </w:r>
    </w:p>
    <w:p w14:paraId="30A7D594" w14:textId="31B95918" w:rsidR="00407BF8" w:rsidRPr="00407BF8" w:rsidRDefault="004C4F3B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هەڵبژاردنی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ئەو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بەرهەمانەی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کە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دەنێردرێن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بەشداریکردن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خەڵاتەکەدا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،</w:t>
      </w: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ڕێسا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gramStart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مەرج</w:t>
      </w:r>
      <w:proofErr w:type="spellEnd"/>
      <w:proofErr w:type="gram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چاوەڕوانییەکانی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کۆمەڵگا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لەبەرچاو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دەگیرێ</w:t>
      </w:r>
      <w:r w:rsidR="00407BF8" w:rsidRPr="00407BF8">
        <w:rPr>
          <w:rFonts w:ascii="Unikurd Goran" w:hAnsi="Unikurd Goran" w:cs="Unikurd Goran" w:hint="cs"/>
          <w:color w:val="000000" w:themeColor="text1"/>
          <w:rtl/>
        </w:rPr>
        <w:t>ن</w:t>
      </w:r>
      <w:proofErr w:type="spellEnd"/>
      <w:r w:rsidR="00407BF8" w:rsidRPr="00407BF8">
        <w:rPr>
          <w:rFonts w:ascii="Unikurd Goran" w:hAnsi="Unikurd Goran" w:cs="Unikurd Goran" w:hint="cs"/>
          <w:color w:val="000000" w:themeColor="text1"/>
          <w:rtl/>
        </w:rPr>
        <w:t>.</w:t>
      </w:r>
    </w:p>
    <w:p w14:paraId="6BB6AB6C" w14:textId="77777777" w:rsidR="00407BF8" w:rsidRPr="00407BF8" w:rsidRDefault="00D26B78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پێش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ناردنی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پێویستە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فۆڕمی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بەشداریکردن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پێشبڕکێکەدا</w:t>
      </w:r>
      <w:proofErr w:type="spellEnd"/>
      <w:r w:rsidR="00357237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r w:rsidR="00357237" w:rsidRPr="00407BF8">
        <w:rPr>
          <w:rFonts w:ascii="Unikurd Goran" w:hAnsi="Unikurd Goran" w:cs="Unikurd Goran" w:hint="cs"/>
          <w:color w:val="000000" w:themeColor="text1"/>
          <w:rtl/>
          <w:lang w:val="en-US" w:bidi="ku-Arab-IQ"/>
        </w:rPr>
        <w:t xml:space="preserve">بە شێوەی سەرهێڵ لە ماڵپەڕی </w:t>
      </w:r>
      <w:r w:rsidR="00357237" w:rsidRPr="00407BF8">
        <w:rPr>
          <w:rFonts w:ascii="Unikurd Goran" w:hAnsi="Unikurd Goran" w:cs="Unikurd Goran" w:hint="cs"/>
          <w:color w:val="000000" w:themeColor="text1"/>
          <w:lang w:val="en-US" w:bidi="ku-Arab-IQ"/>
        </w:rPr>
        <w:t>www.hajar.uok.ac.ir</w:t>
      </w:r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لەلایەن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نووسەر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یان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نوێنەری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یاساییەوە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4C4F3B" w:rsidRPr="00407BF8">
        <w:rPr>
          <w:rFonts w:ascii="Unikurd Goran" w:hAnsi="Unikurd Goran" w:cs="Unikurd Goran" w:hint="cs"/>
          <w:color w:val="000000" w:themeColor="text1"/>
          <w:rtl/>
        </w:rPr>
        <w:t>پڕبکرێتەوە</w:t>
      </w:r>
      <w:proofErr w:type="spellEnd"/>
      <w:r w:rsidR="004C4F3B" w:rsidRPr="00407BF8">
        <w:rPr>
          <w:rFonts w:ascii="Unikurd Goran" w:hAnsi="Unikurd Goran" w:cs="Unikurd Goran" w:hint="cs"/>
          <w:color w:val="000000" w:themeColor="text1"/>
        </w:rPr>
        <w:t>.</w:t>
      </w:r>
    </w:p>
    <w:p w14:paraId="630F061B" w14:textId="77777777" w:rsidR="00407BF8" w:rsidRPr="00407BF8" w:rsidRDefault="00491F18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تاک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بەرگ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٣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دانە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دوو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بەرگ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٢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دانە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فرە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بەرگ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١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دانە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بنێردرێت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>.</w:t>
      </w:r>
    </w:p>
    <w:p w14:paraId="6F9DDD13" w14:textId="526A125F" w:rsidR="004C4F3B" w:rsidRPr="00407BF8" w:rsidRDefault="004C4F3B" w:rsidP="00407BF8">
      <w:pPr>
        <w:pStyle w:val="ListParagraph"/>
        <w:numPr>
          <w:ilvl w:val="0"/>
          <w:numId w:val="8"/>
        </w:numPr>
        <w:bidi/>
        <w:jc w:val="both"/>
        <w:rPr>
          <w:rFonts w:ascii="Unikurd Goran" w:hAnsi="Unikurd Goran" w:cs="Unikurd Goran"/>
          <w:color w:val="000000" w:themeColor="text1"/>
          <w:rtl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هەموو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پێوەندییەکان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سەبارەت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بە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ناردنی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بەرهەمەکان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="00F3619E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ڕێگەی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ماڵپەڕ</w:t>
      </w:r>
      <w:r w:rsidR="00D12DEA" w:rsidRPr="00407BF8">
        <w:rPr>
          <w:rFonts w:ascii="Unikurd Goran" w:hAnsi="Unikurd Goran" w:cs="Unikurd Goran" w:hint="cs"/>
          <w:color w:val="000000" w:themeColor="text1"/>
          <w:rtl/>
        </w:rPr>
        <w:t>ی</w:t>
      </w:r>
      <w:proofErr w:type="spellEnd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>خەڵاتەوەیە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.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بۆیە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پێویستە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بەشداربووان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پێش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ناو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تۆمارکردن</w:t>
      </w:r>
      <w:proofErr w:type="spellEnd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 xml:space="preserve">،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ئیمەیڵ</w:t>
      </w:r>
      <w:r w:rsidR="00D12DEA" w:rsidRPr="00407BF8">
        <w:rPr>
          <w:rFonts w:ascii="Unikurd Goran" w:hAnsi="Unikurd Goran" w:cs="Unikurd Goran" w:hint="cs"/>
          <w:color w:val="000000" w:themeColor="text1"/>
          <w:rtl/>
        </w:rPr>
        <w:t>ی</w:t>
      </w:r>
      <w:proofErr w:type="spellEnd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>تایبەت</w:t>
      </w:r>
      <w:proofErr w:type="spellEnd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>بە</w:t>
      </w:r>
      <w:proofErr w:type="spellEnd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>خۆیان</w:t>
      </w:r>
      <w:proofErr w:type="spellEnd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="00D12DEA" w:rsidRPr="00407BF8">
        <w:rPr>
          <w:rFonts w:ascii="Unikurd Goran" w:hAnsi="Unikurd Goran" w:cs="Unikurd Goran" w:hint="cs"/>
          <w:color w:val="000000" w:themeColor="text1"/>
          <w:rtl/>
        </w:rPr>
        <w:t>ببێت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>.</w:t>
      </w:r>
    </w:p>
    <w:p w14:paraId="71F6F2C8" w14:textId="31E7324B" w:rsidR="00491F18" w:rsidRPr="00407BF8" w:rsidRDefault="00491F18" w:rsidP="00407BF8">
      <w:pPr>
        <w:bidi/>
        <w:jc w:val="both"/>
        <w:rPr>
          <w:rFonts w:ascii="Unikurd Goran" w:hAnsi="Unikurd Goran" w:cs="Unikurd Goran"/>
          <w:color w:val="000000" w:themeColor="text1"/>
          <w:lang w:bidi="fa-IR"/>
        </w:rPr>
      </w:pPr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*******************************************************************</w:t>
      </w:r>
    </w:p>
    <w:p w14:paraId="693B9638" w14:textId="65BD7881" w:rsidR="00A678B9" w:rsidRPr="00407BF8" w:rsidRDefault="00A678B9" w:rsidP="00407BF8">
      <w:pPr>
        <w:bidi/>
        <w:jc w:val="both"/>
        <w:rPr>
          <w:rFonts w:ascii="Unikurd Goran" w:hAnsi="Unikurd Goran" w:cs="Unikurd Goran"/>
          <w:color w:val="000000" w:themeColor="text1"/>
          <w:lang w:val="en-US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پێویستە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بەرهەم</w:t>
      </w:r>
      <w:r w:rsidR="007D5D38" w:rsidRPr="00407BF8">
        <w:rPr>
          <w:rFonts w:ascii="Unikurd Goran" w:hAnsi="Unikurd Goran" w:cs="Unikurd Goran" w:hint="cs"/>
          <w:color w:val="000000" w:themeColor="text1"/>
          <w:rtl/>
        </w:rPr>
        <w:t>ەکان</w:t>
      </w:r>
      <w:proofErr w:type="spellEnd"/>
      <w:r w:rsidR="00407BF8" w:rsidRPr="00407BF8">
        <w:rPr>
          <w:rFonts w:ascii="Unikurd Goran" w:hAnsi="Unikurd Goran" w:cs="Unikurd Goran" w:hint="cs"/>
          <w:color w:val="000000" w:themeColor="text1"/>
          <w:rtl/>
        </w:rPr>
        <w:t xml:space="preserve">، تا ٢٠ی </w:t>
      </w:r>
      <w:proofErr w:type="spellStart"/>
      <w:r w:rsidR="00407BF8" w:rsidRPr="00407BF8">
        <w:rPr>
          <w:rFonts w:ascii="Unikurd Goran" w:hAnsi="Unikurd Goran" w:cs="Unikurd Goran" w:hint="cs"/>
          <w:color w:val="000000" w:themeColor="text1"/>
          <w:rtl/>
        </w:rPr>
        <w:t>ڕێبەندانی</w:t>
      </w:r>
      <w:proofErr w:type="spellEnd"/>
      <w:r w:rsidR="00407BF8" w:rsidRPr="00407BF8">
        <w:rPr>
          <w:rFonts w:ascii="Unikurd Goran" w:hAnsi="Unikurd Goran" w:cs="Unikurd Goran" w:hint="cs"/>
          <w:color w:val="000000" w:themeColor="text1"/>
          <w:rtl/>
        </w:rPr>
        <w:t xml:space="preserve"> ١٤٠٣ی </w:t>
      </w:r>
      <w:proofErr w:type="spellStart"/>
      <w:r w:rsidR="00407BF8" w:rsidRPr="00407BF8">
        <w:rPr>
          <w:rFonts w:ascii="Unikurd Goran" w:hAnsi="Unikurd Goran" w:cs="Unikurd Goran" w:hint="cs"/>
          <w:color w:val="000000" w:themeColor="text1"/>
          <w:rtl/>
        </w:rPr>
        <w:t>هەتاوی</w:t>
      </w:r>
      <w:proofErr w:type="spellEnd"/>
      <w:r w:rsidR="00407BF8" w:rsidRPr="00407BF8">
        <w:rPr>
          <w:rFonts w:ascii="Unikurd Goran" w:hAnsi="Unikurd Goran" w:cs="Unikurd Goran" w:hint="cs"/>
          <w:color w:val="000000" w:themeColor="text1"/>
          <w:rtl/>
        </w:rPr>
        <w:t>،</w:t>
      </w:r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ڕێگەی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پۆستەوە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بنێردرێت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نووسینگەی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خەڵاتی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قەڵەمی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هەژار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بەم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ناونیشانەی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خوارەوە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>:</w:t>
      </w:r>
    </w:p>
    <w:p w14:paraId="7F1CF64A" w14:textId="18AEAA0C" w:rsidR="00A678B9" w:rsidRPr="00407BF8" w:rsidRDefault="00A678B9" w:rsidP="00407BF8">
      <w:pPr>
        <w:bidi/>
        <w:jc w:val="both"/>
        <w:rPr>
          <w:rFonts w:ascii="Arial" w:hAnsi="Arial" w:cs="Arial"/>
          <w:color w:val="000000" w:themeColor="text1"/>
          <w:rtl/>
          <w:lang w:bidi="ku-Arab-IQ"/>
        </w:rPr>
      </w:pPr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استان کردستان، </w:t>
      </w:r>
      <w:r w:rsidR="00407BF8"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سنندج، </w:t>
      </w:r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دانشگاه کردستان، پژوهشکده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کردستان‌شناسی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، دبیرخانه جایزه قلم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هه‌ژار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، کد پستی: </w:t>
      </w:r>
      <w:r w:rsidR="00407BF8" w:rsidRPr="00407BF8">
        <w:rPr>
          <w:rFonts w:ascii="Arial" w:hAnsi="Arial" w:cs="Arial" w:hint="cs"/>
          <w:color w:val="000000" w:themeColor="text1"/>
          <w:rtl/>
          <w:lang w:bidi="ku-Arab-IQ"/>
        </w:rPr>
        <w:t>١٥١٧٥-٦٦١٧٧</w:t>
      </w:r>
    </w:p>
    <w:p w14:paraId="40A00409" w14:textId="77777777" w:rsidR="00407BF8" w:rsidRPr="00407BF8" w:rsidRDefault="00407BF8" w:rsidP="00407BF8">
      <w:pPr>
        <w:bidi/>
        <w:jc w:val="both"/>
        <w:rPr>
          <w:rFonts w:ascii="Unikurd Goran" w:hAnsi="Unikurd Goran" w:cs="Unikurd Goran"/>
          <w:color w:val="000000" w:themeColor="text1"/>
          <w:rtl/>
          <w:lang w:bidi="ku-Arab-IQ"/>
        </w:rPr>
      </w:pPr>
    </w:p>
    <w:p w14:paraId="66B0C2EE" w14:textId="4FDA6DDC" w:rsidR="00491F18" w:rsidRPr="00407BF8" w:rsidRDefault="007D5D38" w:rsidP="00407BF8">
      <w:pPr>
        <w:bidi/>
        <w:jc w:val="both"/>
        <w:rPr>
          <w:rFonts w:ascii="Unikurd Goran" w:hAnsi="Unikurd Goran" w:cs="Unikurd Goran"/>
          <w:color w:val="000000" w:themeColor="text1"/>
          <w:rtl/>
          <w:lang w:bidi="fa-IR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تەنیا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نووسەرانی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دەرەوەی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ئێران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دەتوانن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بەرهەمەکانیان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بە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شێوەی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r w:rsidRPr="00407BF8">
        <w:rPr>
          <w:rFonts w:ascii="Unikurd Goran" w:hAnsi="Unikurd Goran" w:cs="Unikurd Goran" w:hint="cs"/>
          <w:color w:val="000000" w:themeColor="text1"/>
          <w:lang w:bidi="fa-IR"/>
        </w:rPr>
        <w:t>PDF</w:t>
      </w:r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لەگەڵ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مۆڵەتی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وەشانگەی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بەرهەم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بۆ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نوووسینگەی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خەڵات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ڕێگەی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ئیمەی</w:t>
      </w:r>
      <w:r w:rsidR="00407BF8"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لی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r w:rsidRPr="00407BF8">
        <w:rPr>
          <w:rFonts w:ascii="Unikurd Goran" w:hAnsi="Unikurd Goran" w:cs="Unikurd Goran" w:hint="cs"/>
          <w:color w:val="000000" w:themeColor="text1"/>
          <w:lang w:bidi="fa-IR"/>
        </w:rPr>
        <w:t>info.ksi@uok.ac.ir</w:t>
      </w:r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بنێرن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  <w:lang w:bidi="fa-IR"/>
        </w:rPr>
        <w:t>.</w:t>
      </w:r>
    </w:p>
    <w:p w14:paraId="0E100090" w14:textId="77777777" w:rsidR="00407BF8" w:rsidRPr="00407BF8" w:rsidRDefault="00407BF8" w:rsidP="00407BF8">
      <w:pPr>
        <w:bidi/>
        <w:jc w:val="both"/>
        <w:rPr>
          <w:rFonts w:ascii="Unikurd Goran" w:hAnsi="Unikurd Goran" w:cs="Unikurd Goran"/>
          <w:color w:val="000000" w:themeColor="text1"/>
          <w:rtl/>
          <w:lang w:bidi="fa-IR"/>
        </w:rPr>
      </w:pPr>
    </w:p>
    <w:p w14:paraId="4434BFB3" w14:textId="263304AC" w:rsidR="00491F18" w:rsidRPr="00407BF8" w:rsidRDefault="00491F18" w:rsidP="00407BF8">
      <w:pPr>
        <w:bidi/>
        <w:jc w:val="both"/>
        <w:rPr>
          <w:rFonts w:ascii="Unikurd Goran" w:hAnsi="Unikurd Goran" w:cs="Unikurd Goran"/>
          <w:color w:val="000000" w:themeColor="text1"/>
          <w:rtl/>
          <w:lang w:bidi="fa-IR"/>
        </w:rPr>
      </w:pP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بەشداربووان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دەتوانن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لە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ڕێگەی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ماڵپەڕی</w:t>
      </w:r>
      <w:proofErr w:type="spellEnd"/>
      <w:r w:rsidRPr="00407BF8">
        <w:rPr>
          <w:rFonts w:ascii="Unikurd Goran" w:hAnsi="Unikurd Goran" w:cs="Unikurd Goran" w:hint="cs"/>
          <w:color w:val="000000" w:themeColor="text1"/>
        </w:rPr>
        <w:t xml:space="preserve"> www.hajar.uok.ac.ir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ەوە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دوایین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هەواڵ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gramStart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زانیاری</w:t>
      </w:r>
      <w:proofErr w:type="spellEnd"/>
      <w:proofErr w:type="gram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دەربارەی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«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خەڵاتی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قەڵەمی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هەژار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» و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قۆناغەکانی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خەڵاتەکە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بەدواداچوون</w:t>
      </w:r>
      <w:proofErr w:type="spellEnd"/>
      <w:r w:rsidRPr="00407BF8">
        <w:rPr>
          <w:rFonts w:ascii="Unikurd Goran" w:hAnsi="Unikurd Goran" w:cs="Unikurd Goran" w:hint="cs"/>
          <w:color w:val="000000" w:themeColor="text1"/>
          <w:rtl/>
        </w:rPr>
        <w:t xml:space="preserve"> </w:t>
      </w:r>
      <w:proofErr w:type="spellStart"/>
      <w:r w:rsidRPr="00407BF8">
        <w:rPr>
          <w:rFonts w:ascii="Unikurd Goran" w:hAnsi="Unikurd Goran" w:cs="Unikurd Goran" w:hint="cs"/>
          <w:color w:val="000000" w:themeColor="text1"/>
          <w:rtl/>
        </w:rPr>
        <w:t>بکەن</w:t>
      </w:r>
      <w:proofErr w:type="spellEnd"/>
      <w:r w:rsidRPr="00407BF8">
        <w:rPr>
          <w:rFonts w:ascii="Unikurd Goran" w:hAnsi="Unikurd Goran" w:cs="Unikurd Goran" w:hint="cs"/>
          <w:color w:val="000000" w:themeColor="text1"/>
        </w:rPr>
        <w:t>.</w:t>
      </w:r>
    </w:p>
    <w:p w14:paraId="795EC83D" w14:textId="77777777" w:rsidR="00491F18" w:rsidRPr="00407BF8" w:rsidRDefault="00491F18" w:rsidP="00407BF8">
      <w:pPr>
        <w:bidi/>
        <w:jc w:val="both"/>
        <w:rPr>
          <w:rFonts w:ascii="B Nazanin" w:hAnsi="B Nazanin" w:cs="B Nazanin"/>
          <w:color w:val="000000" w:themeColor="text1"/>
          <w:rtl/>
          <w:lang w:bidi="fa-IR"/>
        </w:rPr>
      </w:pPr>
    </w:p>
    <w:p w14:paraId="20FC0372" w14:textId="77777777" w:rsidR="00A678B9" w:rsidRPr="00407BF8" w:rsidRDefault="00A678B9" w:rsidP="00407BF8">
      <w:pPr>
        <w:bidi/>
        <w:jc w:val="both"/>
        <w:rPr>
          <w:rFonts w:ascii="Unikurd Goran" w:hAnsi="Unikurd Goran" w:cs="Times New Roman"/>
          <w:color w:val="000000" w:themeColor="text1"/>
          <w:rtl/>
        </w:rPr>
      </w:pPr>
    </w:p>
    <w:p w14:paraId="092F54CA" w14:textId="77777777" w:rsidR="00A678B9" w:rsidRPr="00407BF8" w:rsidRDefault="00A678B9" w:rsidP="00407BF8">
      <w:pPr>
        <w:bidi/>
        <w:jc w:val="both"/>
        <w:rPr>
          <w:rFonts w:ascii="Unikurd Goran" w:hAnsi="Unikurd Goran" w:cs="Unikurd Goran"/>
          <w:color w:val="000000" w:themeColor="text1"/>
        </w:rPr>
      </w:pPr>
    </w:p>
    <w:sectPr w:rsidR="00A678B9" w:rsidRPr="00407B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kurd Goran">
    <w:panose1 w:val="020B0604030504040204"/>
    <w:charset w:val="B2"/>
    <w:family w:val="swiss"/>
    <w:pitch w:val="variable"/>
    <w:sig w:usb0="00002007" w:usb1="80000000" w:usb2="00000008" w:usb3="00000000" w:csb0="0000005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85C"/>
    <w:multiLevelType w:val="hybridMultilevel"/>
    <w:tmpl w:val="A3325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3947"/>
    <w:multiLevelType w:val="hybridMultilevel"/>
    <w:tmpl w:val="44EC7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9417D"/>
    <w:multiLevelType w:val="hybridMultilevel"/>
    <w:tmpl w:val="3BCEE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C42"/>
    <w:multiLevelType w:val="hybridMultilevel"/>
    <w:tmpl w:val="D11EE3BC"/>
    <w:lvl w:ilvl="0" w:tplc="A59CDEE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7697"/>
    <w:multiLevelType w:val="hybridMultilevel"/>
    <w:tmpl w:val="D5F49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D373C"/>
    <w:multiLevelType w:val="hybridMultilevel"/>
    <w:tmpl w:val="94DC5D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5593E"/>
    <w:multiLevelType w:val="hybridMultilevel"/>
    <w:tmpl w:val="7306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B3E34"/>
    <w:multiLevelType w:val="hybridMultilevel"/>
    <w:tmpl w:val="46CA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84992">
    <w:abstractNumId w:val="3"/>
  </w:num>
  <w:num w:numId="2" w16cid:durableId="1106273119">
    <w:abstractNumId w:val="1"/>
  </w:num>
  <w:num w:numId="3" w16cid:durableId="367919997">
    <w:abstractNumId w:val="0"/>
  </w:num>
  <w:num w:numId="4" w16cid:durableId="1429036365">
    <w:abstractNumId w:val="4"/>
  </w:num>
  <w:num w:numId="5" w16cid:durableId="600261377">
    <w:abstractNumId w:val="6"/>
  </w:num>
  <w:num w:numId="6" w16cid:durableId="48579356">
    <w:abstractNumId w:val="7"/>
  </w:num>
  <w:num w:numId="7" w16cid:durableId="1036349007">
    <w:abstractNumId w:val="2"/>
  </w:num>
  <w:num w:numId="8" w16cid:durableId="1922596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8A"/>
    <w:rsid w:val="0001138E"/>
    <w:rsid w:val="000E4055"/>
    <w:rsid w:val="00120C23"/>
    <w:rsid w:val="00242DE4"/>
    <w:rsid w:val="0029037B"/>
    <w:rsid w:val="00295CB6"/>
    <w:rsid w:val="003326F7"/>
    <w:rsid w:val="00357237"/>
    <w:rsid w:val="003C4723"/>
    <w:rsid w:val="00407BF8"/>
    <w:rsid w:val="004466B7"/>
    <w:rsid w:val="004524F5"/>
    <w:rsid w:val="004571DF"/>
    <w:rsid w:val="00491F18"/>
    <w:rsid w:val="004C4F3B"/>
    <w:rsid w:val="004C514E"/>
    <w:rsid w:val="00502315"/>
    <w:rsid w:val="0058416F"/>
    <w:rsid w:val="00626A3E"/>
    <w:rsid w:val="006479FF"/>
    <w:rsid w:val="00760BA6"/>
    <w:rsid w:val="007C4C30"/>
    <w:rsid w:val="007D5D38"/>
    <w:rsid w:val="008A4913"/>
    <w:rsid w:val="008B56C8"/>
    <w:rsid w:val="009E295B"/>
    <w:rsid w:val="00A678B9"/>
    <w:rsid w:val="00AA4A99"/>
    <w:rsid w:val="00B53F10"/>
    <w:rsid w:val="00B63773"/>
    <w:rsid w:val="00B665B6"/>
    <w:rsid w:val="00B90BB4"/>
    <w:rsid w:val="00C00169"/>
    <w:rsid w:val="00C632F9"/>
    <w:rsid w:val="00C91EEC"/>
    <w:rsid w:val="00CA3B34"/>
    <w:rsid w:val="00D03D2A"/>
    <w:rsid w:val="00D12DEA"/>
    <w:rsid w:val="00D26B78"/>
    <w:rsid w:val="00D4188A"/>
    <w:rsid w:val="00DB2C79"/>
    <w:rsid w:val="00E163BD"/>
    <w:rsid w:val="00E6628C"/>
    <w:rsid w:val="00F3619E"/>
    <w:rsid w:val="00F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1C4CB"/>
  <w15:chartTrackingRefBased/>
  <w15:docId w15:val="{D7559A06-3A86-7640-84D0-28456EDF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8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4F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LINGUIST</dc:creator>
  <cp:keywords/>
  <dc:description/>
  <cp:lastModifiedBy>LINGUIST</cp:lastModifiedBy>
  <cp:revision>17</cp:revision>
  <cp:lastPrinted>2024-11-23T06:45:00Z</cp:lastPrinted>
  <dcterms:created xsi:type="dcterms:W3CDTF">2024-11-22T15:58:00Z</dcterms:created>
  <dcterms:modified xsi:type="dcterms:W3CDTF">2024-12-18T22:49:00Z</dcterms:modified>
</cp:coreProperties>
</file>